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009FB" w14:textId="2B6E9FF0" w:rsidR="0063097D" w:rsidRPr="009165AC" w:rsidRDefault="00D619FE" w:rsidP="006064C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165AC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1" locked="0" layoutInCell="1" allowOverlap="1" wp14:anchorId="45038837" wp14:editId="044CEC43">
            <wp:simplePos x="0" y="0"/>
            <wp:positionH relativeFrom="column">
              <wp:posOffset>2299335</wp:posOffset>
            </wp:positionH>
            <wp:positionV relativeFrom="paragraph">
              <wp:posOffset>-490220</wp:posOffset>
            </wp:positionV>
            <wp:extent cx="1172845" cy="1247775"/>
            <wp:effectExtent l="0" t="0" r="0" b="9525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F5964" w14:textId="5654E7B4" w:rsidR="00757F03" w:rsidRPr="009165AC" w:rsidRDefault="00757F03" w:rsidP="006064C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27CD073" w14:textId="70666E4F" w:rsidR="00C8037C" w:rsidRPr="009165AC" w:rsidRDefault="00C8037C" w:rsidP="00640115">
      <w:pPr>
        <w:tabs>
          <w:tab w:val="left" w:pos="0"/>
        </w:tabs>
        <w:spacing w:line="228" w:lineRule="auto"/>
        <w:jc w:val="thaiDistribute"/>
        <w:rPr>
          <w:rFonts w:asciiTheme="majorBidi" w:hAnsiTheme="majorBidi" w:cstheme="majorBidi"/>
          <w:sz w:val="16"/>
          <w:szCs w:val="16"/>
        </w:rPr>
      </w:pPr>
      <w:r w:rsidRPr="009165AC">
        <w:rPr>
          <w:rFonts w:asciiTheme="majorBidi" w:hAnsiTheme="majorBidi" w:cstheme="majorBidi"/>
          <w:sz w:val="32"/>
          <w:szCs w:val="32"/>
          <w:cs/>
        </w:rPr>
        <w:tab/>
      </w:r>
    </w:p>
    <w:p w14:paraId="37BBFB3C" w14:textId="6D3F7A4E" w:rsidR="004F3BE0" w:rsidRPr="00EB0777" w:rsidRDefault="0027578F" w:rsidP="004A1195">
      <w:pPr>
        <w:spacing w:after="0" w:line="228" w:lineRule="auto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กสม. ชื่นชม ครม. สั่งหน่วยงานที่เพิกเฉยต่อข้อเสนอแนะ กสม. </w:t>
      </w:r>
      <w:r w:rsidR="00F54655">
        <w:rPr>
          <w:rFonts w:asciiTheme="majorBidi" w:hAnsiTheme="majorBidi" w:cstheme="majorBidi" w:hint="cs"/>
          <w:b/>
          <w:bCs/>
          <w:sz w:val="32"/>
          <w:szCs w:val="32"/>
          <w:cs/>
        </w:rPr>
        <w:t>แก้</w:t>
      </w:r>
      <w:r w:rsidRPr="00EB0777">
        <w:rPr>
          <w:rFonts w:asciiTheme="majorBidi" w:hAnsiTheme="majorBidi" w:cstheme="majorBidi"/>
          <w:b/>
          <w:bCs/>
          <w:sz w:val="32"/>
          <w:szCs w:val="32"/>
          <w:cs/>
        </w:rPr>
        <w:t>ปัญหาบ่อขยะจังหวัดระนอง</w:t>
      </w:r>
      <w:r w:rsidR="004A1195">
        <w:rPr>
          <w:rFonts w:asciiTheme="majorBidi" w:hAnsiTheme="majorBidi" w:cstheme="majorBidi"/>
          <w:b/>
          <w:bCs/>
          <w:sz w:val="32"/>
          <w:szCs w:val="32"/>
          <w:cs/>
        </w:rPr>
        <w:br/>
      </w:r>
    </w:p>
    <w:p w14:paraId="3EA2BD95" w14:textId="616C39D4" w:rsidR="00550EFD" w:rsidRPr="00EB0777" w:rsidRDefault="00C54376" w:rsidP="00FA4BF2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EB0777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B715E3" w:rsidRPr="00466362">
        <w:rPr>
          <w:rFonts w:asciiTheme="majorBidi" w:hAnsiTheme="majorBidi" w:cstheme="majorBidi" w:hint="cs"/>
          <w:sz w:val="32"/>
          <w:szCs w:val="32"/>
          <w:cs/>
        </w:rPr>
        <w:t>3</w:t>
      </w:r>
      <w:r w:rsidRPr="00466362">
        <w:rPr>
          <w:rFonts w:asciiTheme="majorBidi" w:hAnsiTheme="majorBidi" w:cstheme="majorBidi"/>
          <w:sz w:val="32"/>
          <w:szCs w:val="32"/>
          <w:cs/>
        </w:rPr>
        <w:t xml:space="preserve"> ธันวาคม</w:t>
      </w:r>
      <w:r w:rsidR="00970569" w:rsidRPr="00466362">
        <w:rPr>
          <w:rFonts w:asciiTheme="majorBidi" w:hAnsiTheme="majorBidi" w:cstheme="majorBidi"/>
          <w:sz w:val="32"/>
          <w:szCs w:val="32"/>
          <w:cs/>
        </w:rPr>
        <w:t xml:space="preserve"> 2563</w:t>
      </w:r>
      <w:r w:rsidR="00970569" w:rsidRPr="00EB077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5961" w:rsidRPr="00EB0777">
        <w:rPr>
          <w:rFonts w:asciiTheme="majorBidi" w:hAnsiTheme="majorBidi" w:cstheme="majorBidi"/>
          <w:b/>
          <w:bCs/>
          <w:sz w:val="32"/>
          <w:szCs w:val="32"/>
          <w:cs/>
        </w:rPr>
        <w:t>นาง</w:t>
      </w:r>
      <w:r w:rsidR="008D3FCD" w:rsidRPr="00EB0777">
        <w:rPr>
          <w:rFonts w:asciiTheme="majorBidi" w:hAnsiTheme="majorBidi" w:cstheme="majorBidi"/>
          <w:b/>
          <w:bCs/>
          <w:sz w:val="32"/>
          <w:szCs w:val="32"/>
          <w:cs/>
        </w:rPr>
        <w:t>ประกายรัตน์ ต้นธีรวงศ์</w:t>
      </w:r>
      <w:r w:rsidR="002C5961" w:rsidRPr="00EB077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กรรมการสิทธิมนุษยชนแห่งชาติ ทำหน้าที่แทนประธานกรรมการสิทธิมนุษยชนแห่งชาติ</w:t>
      </w:r>
      <w:r w:rsidR="00970569" w:rsidRPr="00EB0777">
        <w:rPr>
          <w:rFonts w:asciiTheme="majorBidi" w:hAnsiTheme="majorBidi" w:cstheme="majorBidi"/>
          <w:sz w:val="32"/>
          <w:szCs w:val="32"/>
          <w:cs/>
        </w:rPr>
        <w:t xml:space="preserve"> เปิด</w:t>
      </w:r>
      <w:r w:rsidR="00F6271A">
        <w:rPr>
          <w:rFonts w:asciiTheme="majorBidi" w:hAnsiTheme="majorBidi" w:cstheme="majorBidi" w:hint="cs"/>
          <w:sz w:val="32"/>
          <w:szCs w:val="32"/>
          <w:cs/>
        </w:rPr>
        <w:t>เผย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ว่า </w:t>
      </w:r>
      <w:r w:rsidR="00F6271A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คณะรัฐมนตรี</w:t>
      </w:r>
      <w:r w:rsidR="00FA4BF2" w:rsidRPr="00EB0777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มีมติเมื่อวันที่ 1 ธันวาคม 2563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รับทราบ</w:t>
      </w:r>
      <w:r w:rsidR="00FA4BF2" w:rsidRPr="00F6271A">
        <w:rPr>
          <w:rFonts w:asciiTheme="majorBidi" w:hAnsiTheme="majorBidi" w:cstheme="majorBidi"/>
          <w:spacing w:val="-4"/>
          <w:sz w:val="32"/>
          <w:szCs w:val="32"/>
          <w:cs/>
        </w:rPr>
        <w:t>รายงานสรุปผลการดำเนินการ</w:t>
      </w:r>
      <w:r w:rsidR="00F6271A" w:rsidRPr="00F6271A">
        <w:rPr>
          <w:rFonts w:asciiTheme="majorBidi" w:hAnsiTheme="majorBidi" w:cstheme="majorBidi"/>
          <w:spacing w:val="-4"/>
          <w:sz w:val="32"/>
          <w:szCs w:val="32"/>
          <w:cs/>
        </w:rPr>
        <w:t>ของกระทรวงมหาดไทย</w:t>
      </w:r>
      <w:r w:rsidR="00FA4BF2" w:rsidRPr="00F6271A">
        <w:rPr>
          <w:rFonts w:asciiTheme="majorBidi" w:hAnsiTheme="majorBidi" w:cstheme="majorBidi"/>
          <w:spacing w:val="-4"/>
          <w:sz w:val="32"/>
          <w:szCs w:val="32"/>
          <w:cs/>
        </w:rPr>
        <w:t>กรณีองค์การบริหารส่วนตำบลบางหิน</w:t>
      </w:r>
      <w:r w:rsidR="00E13DE2" w:rsidRPr="00F6271A">
        <w:rPr>
          <w:rFonts w:asciiTheme="majorBidi" w:hAnsiTheme="majorBidi" w:cstheme="majorBidi"/>
          <w:spacing w:val="-4"/>
          <w:sz w:val="32"/>
          <w:szCs w:val="32"/>
          <w:cs/>
        </w:rPr>
        <w:t xml:space="preserve"> (อบต.บางหิน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ไม่ดำเนินการตามข้อเสนอแนะของคณะกรรมการสิทธิมนุษยชนแห่งชาติ (กสม.) โดยไม่มีเหตุผลอันสมควร </w:t>
      </w:r>
    </w:p>
    <w:p w14:paraId="5290E410" w14:textId="1D24CA8E" w:rsidR="00FA4BF2" w:rsidRPr="00EB0777" w:rsidRDefault="00550EFD" w:rsidP="00E13DE2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EB0777">
        <w:rPr>
          <w:rFonts w:asciiTheme="majorBidi" w:hAnsiTheme="majorBidi" w:cstheme="majorBidi"/>
          <w:sz w:val="32"/>
          <w:szCs w:val="32"/>
          <w:cs/>
        </w:rPr>
        <w:t xml:space="preserve">กรณีนี้สืบเนื่องจากเมื่อปี 2560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กสม. ได้รับเรื่อง</w:t>
      </w:r>
      <w:r w:rsidRPr="00EB0777">
        <w:rPr>
          <w:rFonts w:asciiTheme="majorBidi" w:hAnsiTheme="majorBidi" w:cstheme="majorBidi"/>
          <w:sz w:val="32"/>
          <w:szCs w:val="32"/>
          <w:cs/>
        </w:rPr>
        <w:t>ร้องเรียนจากประชาชนขอให้ตรวจสอบ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บริษัทเอกชนแห่งหนึ่ง</w:t>
      </w:r>
      <w:r w:rsidRPr="00EB0777">
        <w:rPr>
          <w:rFonts w:asciiTheme="majorBidi" w:hAnsiTheme="majorBidi" w:cstheme="majorBidi"/>
          <w:sz w:val="32"/>
          <w:szCs w:val="32"/>
          <w:cs/>
        </w:rPr>
        <w:t>ซึ่ง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ได้ก่อสร้างบ่อกำจัดมูลฝอยในพื้นที่หมู่ที่ 5 บ้านคลองทราย ตำบลบางหิน </w:t>
      </w:r>
      <w:r w:rsidR="00F6271A">
        <w:rPr>
          <w:rFonts w:asciiTheme="majorBidi" w:hAnsiTheme="majorBidi" w:cstheme="majorBidi"/>
          <w:sz w:val="32"/>
          <w:szCs w:val="32"/>
          <w:cs/>
        </w:rPr>
        <w:br/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อำเภอกะเปอร์ จังหวัดระนอง ว่า ไม่เป็นไปตามพระราชบัญญัติการขุดดินและถมดิน พ.ศ. 2543 และพระราชบัญญัติการสาธารณสุข พ.ศ. 2535 </w:t>
      </w:r>
      <w:r w:rsidRPr="00EB0777">
        <w:rPr>
          <w:rFonts w:asciiTheme="majorBidi" w:hAnsiTheme="majorBidi" w:cstheme="majorBidi"/>
          <w:sz w:val="32"/>
          <w:szCs w:val="32"/>
          <w:cs/>
        </w:rPr>
        <w:t>และการดำเนินการนั้น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ไม่ได้รับฟังความเห็นของประชาชนที่อาจได้รับผลกระทบและผู้มีส่วนได้เสีย</w:t>
      </w:r>
      <w:r w:rsidR="00BB58F2">
        <w:rPr>
          <w:rFonts w:asciiTheme="majorBidi" w:hAnsiTheme="majorBidi" w:cstheme="majorBidi" w:hint="cs"/>
          <w:sz w:val="32"/>
          <w:szCs w:val="32"/>
          <w:cs/>
        </w:rPr>
        <w:t>ซึ่งอาจก่อให้เกิดผลกระทบทางสิ่งแวดล้อมต่อชุม</w:t>
      </w:r>
      <w:r w:rsidR="00F6271A">
        <w:rPr>
          <w:rFonts w:asciiTheme="majorBidi" w:hAnsiTheme="majorBidi" w:cstheme="majorBidi" w:hint="cs"/>
          <w:sz w:val="32"/>
          <w:szCs w:val="32"/>
          <w:cs/>
        </w:rPr>
        <w:t>ชน</w:t>
      </w:r>
      <w:r w:rsidR="00BB58F2">
        <w:rPr>
          <w:rFonts w:asciiTheme="majorBidi" w:hAnsiTheme="majorBidi" w:cstheme="majorBidi" w:hint="cs"/>
          <w:sz w:val="32"/>
          <w:szCs w:val="32"/>
          <w:cs/>
        </w:rPr>
        <w:t>ใกล้เคียงนั้น</w:t>
      </w:r>
      <w:r w:rsidR="00BB58F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271A">
        <w:rPr>
          <w:rFonts w:asciiTheme="majorBidi" w:hAnsiTheme="majorBidi" w:cstheme="majorBidi"/>
          <w:sz w:val="32"/>
          <w:szCs w:val="32"/>
          <w:cs/>
        </w:rPr>
        <w:br/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กสม. ได้ตรวจสอบข้อเท็จจริงแล้วพบว่า บริษัทเอกชนผู้ถูก</w:t>
      </w:r>
      <w:r w:rsidR="00FA4BF2" w:rsidRPr="006D5E6B">
        <w:rPr>
          <w:rFonts w:asciiTheme="majorBidi" w:hAnsiTheme="majorBidi" w:cstheme="majorBidi"/>
          <w:sz w:val="32"/>
          <w:szCs w:val="32"/>
          <w:cs/>
        </w:rPr>
        <w:t>ร้องได้ขุดดิน</w:t>
      </w:r>
      <w:r w:rsidR="00CE0A29" w:rsidRPr="006D5E6B">
        <w:rPr>
          <w:rFonts w:asciiTheme="majorBidi" w:hAnsiTheme="majorBidi" w:cstheme="majorBidi" w:hint="cs"/>
          <w:sz w:val="32"/>
          <w:szCs w:val="32"/>
          <w:cs/>
        </w:rPr>
        <w:t>แล</w:t>
      </w:r>
      <w:r w:rsidR="00215FAC" w:rsidRPr="006D5E6B">
        <w:rPr>
          <w:rFonts w:asciiTheme="majorBidi" w:hAnsiTheme="majorBidi" w:cstheme="majorBidi" w:hint="cs"/>
          <w:sz w:val="32"/>
          <w:szCs w:val="32"/>
          <w:cs/>
        </w:rPr>
        <w:t>ะ</w:t>
      </w:r>
      <w:r w:rsidR="00FA4BF2" w:rsidRPr="006D5E6B">
        <w:rPr>
          <w:rFonts w:asciiTheme="majorBidi" w:hAnsiTheme="majorBidi" w:cstheme="majorBidi"/>
          <w:sz w:val="32"/>
          <w:szCs w:val="32"/>
          <w:cs/>
        </w:rPr>
        <w:t>ถมดินเพื่อ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ก่อสร้างบ่อฝังกลบมูลฝอยโดยฝ่าฝืนมาตรา 17 ของพระราชบัญญัติการขุดดินและถมดิน พ.ศ. 2543 ประกอบกิจการรับขนและกำจัดมูลฝอยโดยมิได้รั</w:t>
      </w:r>
      <w:r w:rsidR="002171BB" w:rsidRPr="00EB0777">
        <w:rPr>
          <w:rFonts w:asciiTheme="majorBidi" w:hAnsiTheme="majorBidi" w:cstheme="majorBidi"/>
          <w:sz w:val="32"/>
          <w:szCs w:val="32"/>
          <w:cs/>
        </w:rPr>
        <w:t>บอนุญาต</w:t>
      </w:r>
      <w:r w:rsidR="00215FA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71BB" w:rsidRPr="00EB0777">
        <w:rPr>
          <w:rFonts w:asciiTheme="majorBidi" w:hAnsiTheme="majorBidi" w:cstheme="majorBidi"/>
          <w:sz w:val="32"/>
          <w:szCs w:val="32"/>
          <w:cs/>
        </w:rPr>
        <w:t xml:space="preserve">อันเป็นการฝ่าฝืนมาตรา 19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ของพระราชบัญญัติการสาธารณสุข พ.ศ. 2535 และ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 อบต.บางหิน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 เป็นเจ้าพนักงานท้องถิ่นมีอำนาจหน้าที่ในการอนุญาตตามกฎหมาย ทราบการกระทำ</w:t>
      </w:r>
      <w:r w:rsidR="00F6271A">
        <w:rPr>
          <w:rFonts w:asciiTheme="majorBidi" w:hAnsiTheme="majorBidi" w:cstheme="majorBidi"/>
          <w:sz w:val="32"/>
          <w:szCs w:val="32"/>
          <w:cs/>
        </w:rPr>
        <w:br/>
      </w:r>
      <w:r w:rsidR="00FA4BF2" w:rsidRPr="00AE35EB">
        <w:rPr>
          <w:rFonts w:asciiTheme="majorBidi" w:hAnsiTheme="majorBidi" w:cstheme="majorBidi"/>
          <w:spacing w:val="-8"/>
          <w:sz w:val="32"/>
          <w:szCs w:val="32"/>
          <w:cs/>
        </w:rPr>
        <w:t xml:space="preserve">โดยฝ่าฝืนกฎหมายของบริษัทเอกชนผู้ถูกร้องแล้ว </w:t>
      </w:r>
      <w:r w:rsidRPr="00AE35EB">
        <w:rPr>
          <w:rFonts w:asciiTheme="majorBidi" w:hAnsiTheme="majorBidi" w:cstheme="majorBidi"/>
          <w:spacing w:val="-8"/>
          <w:sz w:val="32"/>
          <w:szCs w:val="32"/>
          <w:cs/>
        </w:rPr>
        <w:t>แต่</w:t>
      </w:r>
      <w:r w:rsidR="00FA4BF2" w:rsidRPr="00AE35EB">
        <w:rPr>
          <w:rFonts w:asciiTheme="majorBidi" w:hAnsiTheme="majorBidi" w:cstheme="majorBidi"/>
          <w:spacing w:val="-8"/>
          <w:sz w:val="32"/>
          <w:szCs w:val="32"/>
          <w:cs/>
        </w:rPr>
        <w:t>กลับละเลยมิได้ดำเนินกา</w:t>
      </w:r>
      <w:r w:rsidRPr="00AE35EB">
        <w:rPr>
          <w:rFonts w:asciiTheme="majorBidi" w:hAnsiTheme="majorBidi" w:cstheme="majorBidi"/>
          <w:spacing w:val="-8"/>
          <w:sz w:val="32"/>
          <w:szCs w:val="32"/>
          <w:cs/>
        </w:rPr>
        <w:t>รตามอำนาจหน้าที่อย่างเหมาะสม</w:t>
      </w:r>
      <w:r w:rsidRPr="00EB0777">
        <w:rPr>
          <w:rFonts w:asciiTheme="majorBidi" w:hAnsiTheme="majorBidi" w:cstheme="majorBidi"/>
          <w:sz w:val="32"/>
          <w:szCs w:val="32"/>
          <w:cs/>
        </w:rPr>
        <w:t xml:space="preserve"> อัน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เป็นการละเมิดสิทธิมนุษยชน กสม. </w:t>
      </w:r>
      <w:r w:rsidRPr="00EB0777">
        <w:rPr>
          <w:rFonts w:asciiTheme="majorBidi" w:hAnsiTheme="majorBidi" w:cstheme="majorBidi"/>
          <w:sz w:val="32"/>
          <w:szCs w:val="32"/>
          <w:cs/>
        </w:rPr>
        <w:t>จึง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ได้มีข้อเสนอแนะไปยัง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 อบต.</w:t>
      </w:r>
      <w:r w:rsidR="00215FA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5FAC">
        <w:rPr>
          <w:rFonts w:asciiTheme="majorBidi" w:hAnsiTheme="majorBidi" w:cstheme="majorBidi"/>
          <w:sz w:val="32"/>
          <w:szCs w:val="32"/>
          <w:cs/>
        </w:rPr>
        <w:t>บางหิน</w:t>
      </w:r>
      <w:r w:rsidRPr="00EB0777">
        <w:rPr>
          <w:rFonts w:asciiTheme="majorBidi" w:hAnsiTheme="majorBidi" w:cstheme="majorBidi"/>
          <w:sz w:val="32"/>
          <w:szCs w:val="32"/>
          <w:cs/>
        </w:rPr>
        <w:t>ให้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เร่งออกข้อบัญญัติท้องถิ่น</w:t>
      </w:r>
      <w:r w:rsidR="00FA4BF2" w:rsidRPr="00AE35EB">
        <w:rPr>
          <w:rFonts w:asciiTheme="majorBidi" w:hAnsiTheme="majorBidi" w:cstheme="majorBidi"/>
          <w:spacing w:val="-4"/>
          <w:sz w:val="32"/>
          <w:szCs w:val="32"/>
          <w:cs/>
        </w:rPr>
        <w:t>ตามมาตรา 19 แห่งพระราชบัญญัติการสาธารณสุข พ.ศ. 2535 และพิจารณาดำเนินคดีกับบริษัทเอกชนผู้ถูกร้อง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A4E87" w:rsidRPr="00EB0777">
        <w:rPr>
          <w:rFonts w:asciiTheme="majorBidi" w:hAnsiTheme="majorBidi" w:cstheme="majorBidi"/>
          <w:sz w:val="32"/>
          <w:szCs w:val="32"/>
          <w:cs/>
        </w:rPr>
        <w:t>แต่ปรากฏข้อเท็จจริงว่า เมื่อ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 อบต.บางหิน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ได้รับทราบข้อเสนอแนะของ กสม</w:t>
      </w:r>
      <w:r w:rsidR="002C06AB">
        <w:rPr>
          <w:rFonts w:asciiTheme="majorBidi" w:hAnsiTheme="majorBidi" w:cstheme="majorBidi"/>
          <w:sz w:val="32"/>
          <w:szCs w:val="32"/>
          <w:cs/>
        </w:rPr>
        <w:t>. แล้ว</w:t>
      </w:r>
      <w:r w:rsidR="002C06A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06AB">
        <w:rPr>
          <w:rFonts w:asciiTheme="majorBidi" w:hAnsiTheme="majorBidi" w:cstheme="majorBidi"/>
          <w:sz w:val="32"/>
          <w:szCs w:val="32"/>
          <w:cs/>
        </w:rPr>
        <w:t>กลับ</w:t>
      </w:r>
      <w:r w:rsidR="006A4E87" w:rsidRPr="00EB0777">
        <w:rPr>
          <w:rFonts w:asciiTheme="majorBidi" w:hAnsiTheme="majorBidi" w:cstheme="majorBidi"/>
          <w:sz w:val="32"/>
          <w:szCs w:val="32"/>
          <w:cs/>
        </w:rPr>
        <w:t>มิ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ได้ดำเนินการตาม</w:t>
      </w:r>
      <w:r w:rsidR="00FA4BF2" w:rsidRPr="006D5E6B">
        <w:rPr>
          <w:rFonts w:asciiTheme="majorBidi" w:hAnsiTheme="majorBidi" w:cstheme="majorBidi"/>
          <w:sz w:val="32"/>
          <w:szCs w:val="32"/>
          <w:cs/>
        </w:rPr>
        <w:t>ข้อเสนอแนะ</w:t>
      </w:r>
      <w:r w:rsidR="006D5E6B" w:rsidRPr="006D5E6B">
        <w:rPr>
          <w:rFonts w:asciiTheme="majorBidi" w:hAnsiTheme="majorBidi" w:cstheme="majorBidi" w:hint="cs"/>
          <w:sz w:val="32"/>
          <w:szCs w:val="32"/>
          <w:cs/>
        </w:rPr>
        <w:t xml:space="preserve"> โดย</w:t>
      </w:r>
      <w:r w:rsidR="00C34FAE">
        <w:rPr>
          <w:rFonts w:asciiTheme="majorBidi" w:hAnsiTheme="majorBidi" w:cstheme="majorBidi" w:hint="cs"/>
          <w:sz w:val="32"/>
          <w:szCs w:val="32"/>
          <w:cs/>
        </w:rPr>
        <w:t>ไม่</w:t>
      </w:r>
      <w:r w:rsidR="00FA4BF2" w:rsidRPr="006D5E6B">
        <w:rPr>
          <w:rFonts w:asciiTheme="majorBidi" w:hAnsiTheme="majorBidi" w:cstheme="majorBidi"/>
          <w:sz w:val="32"/>
          <w:szCs w:val="32"/>
          <w:cs/>
        </w:rPr>
        <w:t>มี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เหตุผลอันสมควร</w:t>
      </w:r>
      <w:r w:rsidR="001B1433" w:rsidRPr="00EB077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เมื่อเดือนพฤษภาคม 2563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กสม. </w:t>
      </w:r>
      <w:r w:rsidR="001B1433" w:rsidRPr="00EB0777">
        <w:rPr>
          <w:rFonts w:asciiTheme="majorBidi" w:hAnsiTheme="majorBidi" w:cstheme="majorBidi"/>
          <w:sz w:val="32"/>
          <w:szCs w:val="32"/>
          <w:cs/>
        </w:rPr>
        <w:t>จึง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>ได้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>มี</w:t>
      </w:r>
      <w:r w:rsidR="00ED6C4B" w:rsidRPr="00EB0777">
        <w:rPr>
          <w:rFonts w:asciiTheme="majorBidi" w:hAnsiTheme="majorBidi" w:cstheme="majorBidi"/>
          <w:sz w:val="32"/>
          <w:szCs w:val="32"/>
          <w:cs/>
        </w:rPr>
        <w:t>หนังสือแจ้งไปยังนายกรัฐมนตรีและคณ</w:t>
      </w:r>
      <w:r w:rsidR="00E13DE2" w:rsidRPr="00EB0777">
        <w:rPr>
          <w:rFonts w:asciiTheme="majorBidi" w:hAnsiTheme="majorBidi" w:cstheme="majorBidi"/>
          <w:sz w:val="32"/>
          <w:szCs w:val="32"/>
          <w:cs/>
        </w:rPr>
        <w:t xml:space="preserve">ะรัฐมนตรีเพื่อพิจารณาสั่งการให้ อบต.บางหิน ดำเนินการตามข้อเสนอแนะของ กสม. ต่อมาเมื่อเดือนมิถุนายน 2563 </w:t>
      </w:r>
      <w:r w:rsidR="00FA4BF2" w:rsidRPr="00EB0777">
        <w:rPr>
          <w:rFonts w:asciiTheme="majorBidi" w:hAnsiTheme="majorBidi" w:cstheme="majorBidi"/>
          <w:sz w:val="32"/>
          <w:szCs w:val="32"/>
          <w:cs/>
        </w:rPr>
        <w:t xml:space="preserve">รองนายกรัฐมนตรี </w:t>
      </w:r>
      <w:r w:rsidR="00FA4BF2" w:rsidRPr="00B715E3">
        <w:rPr>
          <w:rFonts w:asciiTheme="majorBidi" w:hAnsiTheme="majorBidi" w:cstheme="majorBidi"/>
          <w:spacing w:val="-4"/>
          <w:sz w:val="32"/>
          <w:szCs w:val="32"/>
          <w:cs/>
        </w:rPr>
        <w:t xml:space="preserve">(นายวิษณุ เครืองาม) </w:t>
      </w:r>
      <w:r w:rsidR="00C93853" w:rsidRPr="00B715E3">
        <w:rPr>
          <w:rFonts w:asciiTheme="majorBidi" w:hAnsiTheme="majorBidi" w:cstheme="majorBidi"/>
          <w:spacing w:val="-4"/>
          <w:sz w:val="32"/>
          <w:szCs w:val="32"/>
          <w:cs/>
        </w:rPr>
        <w:t>จึง</w:t>
      </w:r>
      <w:r w:rsidR="00E13DE2" w:rsidRPr="00B715E3">
        <w:rPr>
          <w:rFonts w:asciiTheme="majorBidi" w:hAnsiTheme="majorBidi" w:cstheme="majorBidi"/>
          <w:spacing w:val="-4"/>
          <w:sz w:val="32"/>
          <w:szCs w:val="32"/>
          <w:cs/>
        </w:rPr>
        <w:t>ได้</w:t>
      </w:r>
      <w:r w:rsidR="00FA4BF2" w:rsidRPr="00B715E3">
        <w:rPr>
          <w:rFonts w:asciiTheme="majorBidi" w:hAnsiTheme="majorBidi" w:cstheme="majorBidi"/>
          <w:spacing w:val="-4"/>
          <w:sz w:val="32"/>
          <w:szCs w:val="32"/>
          <w:cs/>
        </w:rPr>
        <w:t>มีคำสั่งมอบหมายให้</w:t>
      </w:r>
      <w:r w:rsidR="00F6271A" w:rsidRPr="00F6271A">
        <w:rPr>
          <w:rFonts w:asciiTheme="majorBidi" w:hAnsiTheme="majorBidi" w:cstheme="majorBidi"/>
          <w:spacing w:val="-4"/>
          <w:sz w:val="32"/>
          <w:szCs w:val="32"/>
          <w:cs/>
        </w:rPr>
        <w:t>กระทรวงมหาดไทย</w:t>
      </w:r>
      <w:r w:rsidR="00FA4BF2" w:rsidRPr="00B715E3">
        <w:rPr>
          <w:rFonts w:asciiTheme="majorBidi" w:hAnsiTheme="majorBidi" w:cstheme="majorBidi"/>
          <w:spacing w:val="-4"/>
          <w:sz w:val="32"/>
          <w:szCs w:val="32"/>
          <w:cs/>
        </w:rPr>
        <w:t xml:space="preserve"> เป็นหน่วยงานหลักรับเรื่องไปพิจารณา</w:t>
      </w:r>
      <w:r w:rsidR="00C93853" w:rsidRPr="00B715E3">
        <w:rPr>
          <w:rFonts w:asciiTheme="majorBidi" w:hAnsiTheme="majorBidi" w:cstheme="majorBidi"/>
          <w:spacing w:val="-4"/>
          <w:sz w:val="32"/>
          <w:szCs w:val="32"/>
          <w:cs/>
        </w:rPr>
        <w:t>แก้ไขปัญหา</w:t>
      </w:r>
      <w:r w:rsidR="00FA4BF2" w:rsidRPr="00B715E3">
        <w:rPr>
          <w:rFonts w:asciiTheme="majorBidi" w:hAnsiTheme="majorBidi" w:cstheme="majorBidi"/>
          <w:spacing w:val="-4"/>
          <w:sz w:val="32"/>
          <w:szCs w:val="32"/>
          <w:cs/>
        </w:rPr>
        <w:t>ร่วมกับกระทรวง</w:t>
      </w:r>
      <w:r w:rsidR="00F6271A">
        <w:rPr>
          <w:rFonts w:asciiTheme="majorBidi" w:hAnsiTheme="majorBidi" w:cstheme="majorBidi"/>
          <w:spacing w:val="-4"/>
          <w:sz w:val="32"/>
          <w:szCs w:val="32"/>
          <w:cs/>
        </w:rPr>
        <w:t xml:space="preserve">ทรัพยากรธรรมชาติและสิ่งแวดล้อม </w:t>
      </w:r>
      <w:r w:rsidR="00FA4BF2" w:rsidRPr="00B715E3">
        <w:rPr>
          <w:rFonts w:asciiTheme="majorBidi" w:hAnsiTheme="majorBidi" w:cstheme="majorBidi"/>
          <w:spacing w:val="-4"/>
          <w:sz w:val="32"/>
          <w:szCs w:val="32"/>
          <w:cs/>
        </w:rPr>
        <w:t>กระทรวงสาธารณสุข และหน่วยงานที่เกี่ยวข้อง</w:t>
      </w:r>
    </w:p>
    <w:p w14:paraId="6B47E321" w14:textId="298D29B5" w:rsidR="00C54376" w:rsidRDefault="00C93853" w:rsidP="00B52F99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EB0777">
        <w:rPr>
          <w:rFonts w:asciiTheme="majorBidi" w:hAnsiTheme="majorBidi" w:cstheme="majorBidi"/>
          <w:sz w:val="32"/>
          <w:szCs w:val="32"/>
          <w:cs/>
        </w:rPr>
        <w:t>นางประกายรัตน์ ก</w:t>
      </w:r>
      <w:r w:rsidR="00DE45D2">
        <w:rPr>
          <w:rFonts w:asciiTheme="majorBidi" w:hAnsiTheme="majorBidi" w:cstheme="majorBidi"/>
          <w:sz w:val="32"/>
          <w:szCs w:val="32"/>
          <w:cs/>
        </w:rPr>
        <w:t>ล่าวเพิ่มเติม</w:t>
      </w:r>
      <w:r w:rsidR="00755680" w:rsidRPr="00EB0777">
        <w:rPr>
          <w:rFonts w:asciiTheme="majorBidi" w:hAnsiTheme="majorBidi" w:cstheme="majorBidi"/>
          <w:sz w:val="32"/>
          <w:szCs w:val="32"/>
          <w:cs/>
        </w:rPr>
        <w:t xml:space="preserve">ว่า </w:t>
      </w:r>
      <w:r w:rsidR="00872A5F" w:rsidRPr="00EB0777">
        <w:rPr>
          <w:rFonts w:asciiTheme="majorBidi" w:hAnsiTheme="majorBidi" w:cstheme="majorBidi"/>
          <w:sz w:val="32"/>
          <w:szCs w:val="32"/>
          <w:cs/>
        </w:rPr>
        <w:t>เป็นที่น่ายินดี</w:t>
      </w:r>
      <w:r w:rsidR="004448AA">
        <w:rPr>
          <w:rFonts w:asciiTheme="majorBidi" w:hAnsiTheme="majorBidi" w:cstheme="majorBidi" w:hint="cs"/>
          <w:sz w:val="32"/>
          <w:szCs w:val="32"/>
          <w:cs/>
        </w:rPr>
        <w:t>ที่ปัญหาดังกล่าวกำลังถูกแก้ไข</w:t>
      </w:r>
      <w:r w:rsidR="00872A5F" w:rsidRPr="00EB0777">
        <w:rPr>
          <w:rFonts w:asciiTheme="majorBidi" w:hAnsiTheme="majorBidi" w:cstheme="majorBidi"/>
          <w:sz w:val="32"/>
          <w:szCs w:val="32"/>
          <w:cs/>
        </w:rPr>
        <w:t xml:space="preserve"> หลังจาก กสม. </w:t>
      </w:r>
      <w:r w:rsidR="004448AA">
        <w:rPr>
          <w:rFonts w:asciiTheme="majorBidi" w:hAnsiTheme="majorBidi" w:cstheme="majorBidi"/>
          <w:sz w:val="32"/>
          <w:szCs w:val="32"/>
          <w:cs/>
        </w:rPr>
        <w:br/>
      </w:r>
      <w:r w:rsidR="00872A5F" w:rsidRPr="00EB0777">
        <w:rPr>
          <w:rFonts w:asciiTheme="majorBidi" w:hAnsiTheme="majorBidi" w:cstheme="majorBidi"/>
          <w:sz w:val="32"/>
          <w:szCs w:val="32"/>
          <w:cs/>
        </w:rPr>
        <w:t>มีข้อเสนอแนะและติดตามไปยัง ครม. ให้มอบหมายหน่วยงานที่เกี่ยวข้องเร่งแก้ไขปัญหากรณีดังกล่าว</w:t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t>แล้ว</w:t>
      </w:r>
      <w:r w:rsidR="00872A5F" w:rsidRPr="00EB0777">
        <w:rPr>
          <w:rFonts w:asciiTheme="majorBidi" w:hAnsiTheme="majorBidi" w:cstheme="majorBidi"/>
          <w:sz w:val="32"/>
          <w:szCs w:val="32"/>
          <w:cs/>
        </w:rPr>
        <w:t xml:space="preserve"> ล่าสุด เมื่อวันที่ 1 ธันวาคม 2563 กระทรวงมหาดไทย</w:t>
      </w:r>
      <w:r w:rsidR="00DE45D2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872A5F" w:rsidRPr="00EB0777">
        <w:rPr>
          <w:rFonts w:asciiTheme="majorBidi" w:hAnsiTheme="majorBidi" w:cstheme="majorBidi"/>
          <w:sz w:val="32"/>
          <w:szCs w:val="32"/>
          <w:cs/>
        </w:rPr>
        <w:t>รายงานสรุปผลการดำเนินการ</w:t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t xml:space="preserve">ต่อ ครม. โดยแจ้งว่า </w:t>
      </w:r>
      <w:r w:rsidR="004448AA">
        <w:rPr>
          <w:rFonts w:asciiTheme="majorBidi" w:hAnsiTheme="majorBidi" w:cstheme="majorBidi"/>
          <w:sz w:val="32"/>
          <w:szCs w:val="32"/>
          <w:cs/>
        </w:rPr>
        <w:br/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t xml:space="preserve">ได้ดำเนินการให้ อบต.บางหิน </w:t>
      </w:r>
      <w:r w:rsidRPr="00EB0777">
        <w:rPr>
          <w:rFonts w:asciiTheme="majorBidi" w:hAnsiTheme="majorBidi" w:cstheme="majorBidi"/>
          <w:sz w:val="32"/>
          <w:szCs w:val="32"/>
          <w:cs/>
        </w:rPr>
        <w:t xml:space="preserve">ออกข้อบัญญัติตามมาตรา 19 แห่งพระราชบัญญัติการสาธารณสุข พ.ศ. 2535 </w:t>
      </w:r>
      <w:r w:rsidR="00EB0777" w:rsidRPr="00AE35EB">
        <w:rPr>
          <w:rFonts w:asciiTheme="majorBidi" w:hAnsiTheme="majorBidi" w:cstheme="majorBidi"/>
          <w:spacing w:val="-6"/>
          <w:sz w:val="32"/>
          <w:szCs w:val="32"/>
          <w:cs/>
        </w:rPr>
        <w:t>ซึ่งข้อบัญญัติดังกล่าว</w:t>
      </w:r>
      <w:r w:rsidRPr="00AE35EB">
        <w:rPr>
          <w:rFonts w:asciiTheme="majorBidi" w:hAnsiTheme="majorBidi" w:cstheme="majorBidi"/>
          <w:spacing w:val="-6"/>
          <w:sz w:val="32"/>
          <w:szCs w:val="32"/>
          <w:cs/>
        </w:rPr>
        <w:t>ได้รับความเห็นชอบจากสภาองค์การบริหารส่วนตำบลบางหิน เมื่อวันที่ 10 สิงหาคม 2563</w:t>
      </w:r>
      <w:r w:rsidR="00EB0777" w:rsidRPr="00AE35EB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lastRenderedPageBreak/>
        <w:t>พร้อมกันนี้ อบต.บางหิน ได้แจ้งความ</w:t>
      </w:r>
      <w:r w:rsidRPr="00EB0777">
        <w:rPr>
          <w:rFonts w:asciiTheme="majorBidi" w:hAnsiTheme="majorBidi" w:cstheme="majorBidi"/>
          <w:sz w:val="32"/>
          <w:szCs w:val="32"/>
          <w:cs/>
        </w:rPr>
        <w:t>ดำเนินคดีกับ</w:t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t>บริษัทผู้ก่อสร้างบ่อกำจัดมูลฝอย</w:t>
      </w:r>
      <w:r w:rsidRPr="00EB0777">
        <w:rPr>
          <w:rFonts w:asciiTheme="majorBidi" w:hAnsiTheme="majorBidi" w:cstheme="majorBidi"/>
          <w:sz w:val="32"/>
          <w:szCs w:val="32"/>
          <w:cs/>
        </w:rPr>
        <w:t>ฐานฝ่าฝืนมาตรา 17 แห่ง</w:t>
      </w:r>
      <w:r w:rsidRPr="006D5E6B">
        <w:rPr>
          <w:rFonts w:asciiTheme="majorBidi" w:hAnsiTheme="majorBidi" w:cstheme="majorBidi"/>
          <w:sz w:val="32"/>
          <w:szCs w:val="32"/>
          <w:cs/>
        </w:rPr>
        <w:t>พระราชบัญญัติการขุดดิน</w:t>
      </w:r>
      <w:r w:rsidR="00215FAC" w:rsidRPr="006D5E6B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6D5E6B">
        <w:rPr>
          <w:rFonts w:asciiTheme="majorBidi" w:hAnsiTheme="majorBidi" w:cstheme="majorBidi"/>
          <w:sz w:val="32"/>
          <w:szCs w:val="32"/>
          <w:cs/>
        </w:rPr>
        <w:t xml:space="preserve">ถมดิน พ.ศ. 2543 </w:t>
      </w:r>
      <w:r w:rsidRPr="00EB0777">
        <w:rPr>
          <w:rFonts w:asciiTheme="majorBidi" w:hAnsiTheme="majorBidi" w:cstheme="majorBidi"/>
          <w:sz w:val="32"/>
          <w:szCs w:val="32"/>
          <w:cs/>
        </w:rPr>
        <w:t>และมาตรา 19 แห่ง พระราชบัญญัติการสาธารณสุข พ.ศ. 2535</w:t>
      </w:r>
      <w:r w:rsidR="00EB0777" w:rsidRPr="00EB0777">
        <w:rPr>
          <w:rFonts w:asciiTheme="majorBidi" w:hAnsiTheme="majorBidi" w:cstheme="majorBidi"/>
          <w:sz w:val="32"/>
          <w:szCs w:val="32"/>
          <w:cs/>
        </w:rPr>
        <w:t xml:space="preserve"> แล้วในวันเดียวกัน </w:t>
      </w:r>
      <w:r w:rsidR="00DE45D2">
        <w:rPr>
          <w:rFonts w:asciiTheme="majorBidi" w:hAnsiTheme="majorBidi" w:cstheme="majorBidi" w:hint="cs"/>
          <w:sz w:val="32"/>
          <w:szCs w:val="32"/>
          <w:cs/>
        </w:rPr>
        <w:t>จึงถือได้ว่าปัญหาการละเมิดชุมนุมกรณี</w:t>
      </w:r>
      <w:r w:rsidR="00DE45D2" w:rsidRPr="00EB0777">
        <w:rPr>
          <w:rFonts w:asciiTheme="majorBidi" w:hAnsiTheme="majorBidi" w:cstheme="majorBidi"/>
          <w:sz w:val="32"/>
          <w:szCs w:val="32"/>
          <w:cs/>
        </w:rPr>
        <w:t>บ่อกำจัดมูลฝอย</w:t>
      </w:r>
      <w:r w:rsidR="00DE45D2">
        <w:rPr>
          <w:rFonts w:asciiTheme="majorBidi" w:hAnsiTheme="majorBidi" w:cstheme="majorBidi" w:hint="cs"/>
          <w:sz w:val="32"/>
          <w:szCs w:val="32"/>
          <w:cs/>
        </w:rPr>
        <w:t>ในพื้นที่</w:t>
      </w:r>
      <w:r w:rsidR="00DE45D2" w:rsidRPr="00EB0777">
        <w:rPr>
          <w:rFonts w:asciiTheme="majorBidi" w:hAnsiTheme="majorBidi" w:cstheme="majorBidi"/>
          <w:sz w:val="32"/>
          <w:szCs w:val="32"/>
          <w:cs/>
        </w:rPr>
        <w:t>ตำบลบางหิน อำเภอกะ</w:t>
      </w:r>
      <w:proofErr w:type="spellStart"/>
      <w:r w:rsidR="00DE45D2" w:rsidRPr="00EB0777">
        <w:rPr>
          <w:rFonts w:asciiTheme="majorBidi" w:hAnsiTheme="majorBidi" w:cstheme="majorBidi"/>
          <w:sz w:val="32"/>
          <w:szCs w:val="32"/>
          <w:cs/>
        </w:rPr>
        <w:t>เปอร์</w:t>
      </w:r>
      <w:proofErr w:type="spellEnd"/>
      <w:r w:rsidR="00DE45D2" w:rsidRPr="00EB0777">
        <w:rPr>
          <w:rFonts w:asciiTheme="majorBidi" w:hAnsiTheme="majorBidi" w:cstheme="majorBidi"/>
          <w:sz w:val="32"/>
          <w:szCs w:val="32"/>
          <w:cs/>
        </w:rPr>
        <w:t xml:space="preserve"> จังหวัดระนอง</w:t>
      </w:r>
      <w:r w:rsidR="00B0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E45D2">
        <w:rPr>
          <w:rFonts w:asciiTheme="majorBidi" w:hAnsiTheme="majorBidi" w:cstheme="majorBidi" w:hint="cs"/>
          <w:sz w:val="32"/>
          <w:szCs w:val="32"/>
          <w:cs/>
        </w:rPr>
        <w:t>ได้รับการแก้ไขโดยหน่วยงานที่เกี่ยวข้องแล้ว</w:t>
      </w:r>
      <w:r w:rsidR="00F26E9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1D1FEE1" w14:textId="2785C2B9" w:rsidR="00B52F99" w:rsidRDefault="00B52F99" w:rsidP="009376CD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“</w:t>
      </w:r>
      <w:r w:rsidRPr="0039383F">
        <w:rPr>
          <w:rFonts w:asciiTheme="majorBidi" w:hAnsiTheme="majorBidi" w:cstheme="majorBidi" w:hint="cs"/>
          <w:sz w:val="32"/>
          <w:szCs w:val="32"/>
          <w:cs/>
        </w:rPr>
        <w:t xml:space="preserve">กสม. </w:t>
      </w:r>
      <w:r w:rsidR="00FC5613" w:rsidRPr="0039383F">
        <w:rPr>
          <w:rFonts w:asciiTheme="majorBidi" w:hAnsiTheme="majorBidi" w:cstheme="majorBidi" w:hint="cs"/>
          <w:sz w:val="32"/>
          <w:szCs w:val="32"/>
          <w:cs/>
        </w:rPr>
        <w:t>มุ่งหวังว่า</w:t>
      </w:r>
      <w:r w:rsidR="00AA6406">
        <w:rPr>
          <w:rFonts w:asciiTheme="majorBidi" w:hAnsiTheme="majorBidi" w:cstheme="majorBidi" w:hint="cs"/>
          <w:sz w:val="32"/>
          <w:szCs w:val="32"/>
          <w:cs/>
        </w:rPr>
        <w:t>คณะรัฐมนตรีจะ</w:t>
      </w:r>
      <w:r w:rsidRPr="0039383F">
        <w:rPr>
          <w:rFonts w:asciiTheme="majorBidi" w:hAnsiTheme="majorBidi" w:cstheme="majorBidi" w:hint="cs"/>
          <w:sz w:val="32"/>
          <w:szCs w:val="32"/>
          <w:cs/>
        </w:rPr>
        <w:t>ผลักดันให้หน่วยงานของรัฐเร่งแก้ไขและป้องกันปัญหา</w:t>
      </w:r>
      <w:r w:rsidR="00AE35EB">
        <w:rPr>
          <w:rFonts w:asciiTheme="majorBidi" w:hAnsiTheme="majorBidi" w:cstheme="majorBidi"/>
          <w:sz w:val="32"/>
          <w:szCs w:val="32"/>
          <w:cs/>
        </w:rPr>
        <w:br/>
      </w:r>
      <w:r w:rsidRPr="0039383F">
        <w:rPr>
          <w:rFonts w:asciiTheme="majorBidi" w:hAnsiTheme="majorBidi" w:cstheme="majorBidi" w:hint="cs"/>
          <w:sz w:val="32"/>
          <w:szCs w:val="32"/>
          <w:cs/>
        </w:rPr>
        <w:t>การละเมิดสิทธิมนุษยชนใ</w:t>
      </w:r>
      <w:r w:rsidR="00FC5613" w:rsidRPr="0039383F">
        <w:rPr>
          <w:rFonts w:asciiTheme="majorBidi" w:hAnsiTheme="majorBidi" w:cstheme="majorBidi" w:hint="cs"/>
          <w:sz w:val="32"/>
          <w:szCs w:val="32"/>
          <w:cs/>
        </w:rPr>
        <w:t>ห้แก่ประชาชนในพื้นที่ โดยกรณี</w:t>
      </w:r>
      <w:r w:rsidRPr="0039383F">
        <w:rPr>
          <w:rFonts w:asciiTheme="majorBidi" w:hAnsiTheme="majorBidi" w:cstheme="majorBidi" w:hint="cs"/>
          <w:sz w:val="32"/>
          <w:szCs w:val="32"/>
          <w:cs/>
        </w:rPr>
        <w:t>นี้จะเป็นตัวอย่างให้หน่วยงานซึ่งเพิกเฉย</w:t>
      </w:r>
      <w:r w:rsidRPr="0039383F">
        <w:rPr>
          <w:rFonts w:asciiTheme="majorBidi" w:hAnsiTheme="majorBidi" w:cstheme="majorBidi"/>
          <w:sz w:val="32"/>
          <w:szCs w:val="32"/>
          <w:cs/>
        </w:rPr>
        <w:br/>
      </w:r>
      <w:r w:rsidRPr="0039383F">
        <w:rPr>
          <w:rFonts w:asciiTheme="majorBidi" w:hAnsiTheme="majorBidi" w:cstheme="majorBidi" w:hint="cs"/>
          <w:sz w:val="32"/>
          <w:szCs w:val="32"/>
          <w:cs/>
        </w:rPr>
        <w:t>ต่อข้อเสนอแนะของ กสม. ได้พิจารณาดำเนินการแก้ไขปัญหาการละเมิด</w:t>
      </w:r>
      <w:r>
        <w:rPr>
          <w:rFonts w:asciiTheme="majorBidi" w:hAnsiTheme="majorBidi" w:cstheme="majorBidi" w:hint="cs"/>
          <w:sz w:val="32"/>
          <w:szCs w:val="32"/>
          <w:cs/>
        </w:rPr>
        <w:t>สิทธิมนุษยชนให้</w:t>
      </w:r>
      <w:r w:rsidR="00C85B78">
        <w:rPr>
          <w:rFonts w:asciiTheme="majorBidi" w:hAnsiTheme="majorBidi" w:cstheme="majorBidi" w:hint="cs"/>
          <w:sz w:val="32"/>
          <w:szCs w:val="32"/>
          <w:cs/>
        </w:rPr>
        <w:t>แก่ประชาชน</w:t>
      </w:r>
      <w:r w:rsidR="00C85B78"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>โดยเร็วต่อไป เพื่อ</w:t>
      </w:r>
      <w:r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>ยกระดับคุณภาพชีวิต</w:t>
      </w:r>
      <w:r w:rsidR="002C7424">
        <w:rPr>
          <w:rFonts w:asciiTheme="majorBidi" w:hAnsiTheme="majorBidi" w:cstheme="majorBidi" w:hint="cs"/>
          <w:spacing w:val="-6"/>
          <w:sz w:val="32"/>
          <w:szCs w:val="32"/>
          <w:cs/>
        </w:rPr>
        <w:t>สู่</w:t>
      </w:r>
      <w:r w:rsidR="00C85B78"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>การพัฒนา</w:t>
      </w:r>
      <w:r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>อย่างยั่งยืน</w:t>
      </w:r>
      <w:r w:rsidR="00C85B78"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>ด้วยการมีส่วนร่วมของชุมชน</w:t>
      </w:r>
      <w:r w:rsidRPr="00C85B7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C85B78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 ผู้ทำหน้าที่แทน</w:t>
      </w:r>
      <w:r>
        <w:rPr>
          <w:rFonts w:asciiTheme="majorBidi" w:hAnsiTheme="majorBidi" w:cstheme="majorBidi" w:hint="cs"/>
          <w:sz w:val="32"/>
          <w:szCs w:val="32"/>
          <w:cs/>
        </w:rPr>
        <w:t>ประธาน กสม. กล่าว</w:t>
      </w:r>
    </w:p>
    <w:p w14:paraId="609C574E" w14:textId="77777777" w:rsidR="009376CD" w:rsidRPr="009376CD" w:rsidRDefault="009376CD" w:rsidP="009376CD">
      <w:pPr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14:paraId="72677F51" w14:textId="77777777" w:rsidR="000D0658" w:rsidRPr="009165AC" w:rsidRDefault="000D0658" w:rsidP="00543AB8">
      <w:pPr>
        <w:spacing w:before="120" w:after="0" w:line="228" w:lineRule="auto"/>
        <w:ind w:firstLine="720"/>
        <w:jc w:val="right"/>
        <w:rPr>
          <w:rFonts w:asciiTheme="majorBidi" w:hAnsiTheme="majorBidi" w:cstheme="majorBidi"/>
          <w:sz w:val="32"/>
          <w:szCs w:val="32"/>
        </w:rPr>
      </w:pPr>
      <w:r w:rsidRPr="009165AC">
        <w:rPr>
          <w:rFonts w:asciiTheme="majorBidi" w:hAnsiTheme="majorBidi" w:cstheme="majorBidi"/>
          <w:sz w:val="32"/>
          <w:szCs w:val="32"/>
          <w:cs/>
        </w:rPr>
        <w:tab/>
      </w:r>
      <w:r w:rsidRPr="009165AC">
        <w:rPr>
          <w:rFonts w:asciiTheme="majorBidi" w:hAnsiTheme="majorBidi" w:cstheme="majorBidi"/>
          <w:sz w:val="32"/>
          <w:szCs w:val="32"/>
          <w:cs/>
        </w:rPr>
        <w:tab/>
      </w:r>
      <w:r w:rsidRPr="009165AC">
        <w:rPr>
          <w:rFonts w:asciiTheme="majorBidi" w:hAnsiTheme="majorBidi" w:cstheme="majorBidi"/>
          <w:sz w:val="32"/>
          <w:szCs w:val="32"/>
          <w:cs/>
        </w:rPr>
        <w:tab/>
      </w:r>
      <w:r w:rsidRPr="009165AC">
        <w:rPr>
          <w:rFonts w:asciiTheme="majorBidi" w:hAnsiTheme="majorBidi" w:cstheme="majorBidi"/>
          <w:sz w:val="32"/>
          <w:szCs w:val="32"/>
          <w:cs/>
        </w:rPr>
        <w:tab/>
        <w:t>สำนักงานคณะกรรมการสิทธิมนุษยชนแห่งชาติ</w:t>
      </w:r>
    </w:p>
    <w:p w14:paraId="163601D4" w14:textId="03104E06" w:rsidR="00365470" w:rsidRPr="009165AC" w:rsidRDefault="00B715E3" w:rsidP="00640115">
      <w:pPr>
        <w:spacing w:line="228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="00C54376">
        <w:rPr>
          <w:rFonts w:asciiTheme="majorBidi" w:hAnsiTheme="majorBidi" w:cstheme="majorBidi" w:hint="cs"/>
          <w:sz w:val="32"/>
          <w:szCs w:val="32"/>
          <w:cs/>
        </w:rPr>
        <w:t xml:space="preserve"> ธันวาคม </w:t>
      </w:r>
      <w:r w:rsidR="000D0658" w:rsidRPr="009165AC">
        <w:rPr>
          <w:rFonts w:asciiTheme="majorBidi" w:hAnsiTheme="majorBidi" w:cstheme="majorBidi"/>
          <w:sz w:val="32"/>
          <w:szCs w:val="32"/>
          <w:cs/>
        </w:rPr>
        <w:t>2563</w:t>
      </w:r>
    </w:p>
    <w:sectPr w:rsidR="00365470" w:rsidRPr="009165AC" w:rsidSect="00EB0777">
      <w:headerReference w:type="default" r:id="rId9"/>
      <w:footerReference w:type="default" r:id="rId10"/>
      <w:headerReference w:type="first" r:id="rId11"/>
      <w:pgSz w:w="11906" w:h="16838"/>
      <w:pgMar w:top="156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49562" w14:textId="77777777" w:rsidR="007839BC" w:rsidRDefault="007839BC" w:rsidP="00522FC6">
      <w:pPr>
        <w:spacing w:after="0" w:line="240" w:lineRule="auto"/>
      </w:pPr>
      <w:r>
        <w:separator/>
      </w:r>
    </w:p>
  </w:endnote>
  <w:endnote w:type="continuationSeparator" w:id="0">
    <w:p w14:paraId="30113D3C" w14:textId="77777777" w:rsidR="007839BC" w:rsidRDefault="007839BC" w:rsidP="005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7E5D2" w14:textId="6CF3A7A2" w:rsidR="00E41824" w:rsidRDefault="00E41824">
    <w:pPr>
      <w:pStyle w:val="a5"/>
      <w:jc w:val="center"/>
    </w:pPr>
    <w:r>
      <w:fldChar w:fldCharType="begin"/>
    </w:r>
    <w:r>
      <w:instrText>PAGE   \</w:instrText>
    </w:r>
    <w:r>
      <w:rPr>
        <w:rFonts w:cs="Angsana New"/>
        <w:szCs w:val="22"/>
        <w:cs/>
      </w:rPr>
      <w:instrText xml:space="preserve">* </w:instrText>
    </w:r>
    <w:r>
      <w:instrText>MERGEFORMAT</w:instrText>
    </w:r>
    <w:r>
      <w:fldChar w:fldCharType="separate"/>
    </w:r>
    <w:r w:rsidR="00AA6406" w:rsidRPr="00AA6406">
      <w:rPr>
        <w:rFonts w:cs="Calibri"/>
        <w:noProof/>
        <w:szCs w:val="22"/>
        <w:lang w:val="th-TH"/>
      </w:rPr>
      <w:t>2</w:t>
    </w:r>
    <w:r>
      <w:fldChar w:fldCharType="end"/>
    </w:r>
  </w:p>
  <w:p w14:paraId="6EE86FDE" w14:textId="77777777" w:rsidR="00E41824" w:rsidRDefault="00E41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DC554" w14:textId="77777777" w:rsidR="007839BC" w:rsidRDefault="007839BC" w:rsidP="00522FC6">
      <w:pPr>
        <w:spacing w:after="0" w:line="240" w:lineRule="auto"/>
      </w:pPr>
      <w:r>
        <w:separator/>
      </w:r>
    </w:p>
  </w:footnote>
  <w:footnote w:type="continuationSeparator" w:id="0">
    <w:p w14:paraId="269E3C5A" w14:textId="77777777" w:rsidR="007839BC" w:rsidRDefault="007839BC" w:rsidP="0052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F36E6" w14:textId="05022CDC" w:rsidR="00E41824" w:rsidRDefault="00E41824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FABBE1" wp14:editId="29D5AAB2">
          <wp:simplePos x="0" y="0"/>
          <wp:positionH relativeFrom="page">
            <wp:align>right</wp:align>
          </wp:positionH>
          <wp:positionV relativeFrom="paragraph">
            <wp:posOffset>-503555</wp:posOffset>
          </wp:positionV>
          <wp:extent cx="7576820" cy="10713720"/>
          <wp:effectExtent l="0" t="0" r="0" b="0"/>
          <wp:wrapNone/>
          <wp:docPr id="18" name="รูปภาพ 18" descr="7 none Logo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4" descr="7 none Logo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1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ngsana New"/>
        <w:noProof/>
        <w:szCs w:val="22"/>
        <w:cs/>
      </w:rPr>
      <w:t xml:space="preserve">  </w:t>
    </w:r>
  </w:p>
  <w:p w14:paraId="7839E367" w14:textId="77777777" w:rsidR="00E41824" w:rsidRDefault="00E418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190F5" w14:textId="2D440A29" w:rsidR="00E41824" w:rsidRDefault="00E4182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067603" wp14:editId="02DE8294">
          <wp:simplePos x="0" y="0"/>
          <wp:positionH relativeFrom="page">
            <wp:posOffset>0</wp:posOffset>
          </wp:positionH>
          <wp:positionV relativeFrom="paragraph">
            <wp:posOffset>-435610</wp:posOffset>
          </wp:positionV>
          <wp:extent cx="7576820" cy="10713720"/>
          <wp:effectExtent l="0" t="0" r="0" b="0"/>
          <wp:wrapNone/>
          <wp:docPr id="19" name="รูปภาพ 19" descr="7 none Logo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5" descr="7 none Logo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1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14338"/>
    <w:multiLevelType w:val="hybridMultilevel"/>
    <w:tmpl w:val="C93EE7E0"/>
    <w:lvl w:ilvl="0" w:tplc="3CA6344C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6"/>
    <w:rsid w:val="000027B7"/>
    <w:rsid w:val="00002D08"/>
    <w:rsid w:val="0000594F"/>
    <w:rsid w:val="00006484"/>
    <w:rsid w:val="00006CC7"/>
    <w:rsid w:val="00007ABE"/>
    <w:rsid w:val="000137B0"/>
    <w:rsid w:val="000142B0"/>
    <w:rsid w:val="00016472"/>
    <w:rsid w:val="000242D7"/>
    <w:rsid w:val="0002536F"/>
    <w:rsid w:val="00025B08"/>
    <w:rsid w:val="000260D2"/>
    <w:rsid w:val="000273B6"/>
    <w:rsid w:val="00027633"/>
    <w:rsid w:val="0002783A"/>
    <w:rsid w:val="00032866"/>
    <w:rsid w:val="00032BC9"/>
    <w:rsid w:val="00035B56"/>
    <w:rsid w:val="00036F16"/>
    <w:rsid w:val="000376BA"/>
    <w:rsid w:val="0004296C"/>
    <w:rsid w:val="0004498D"/>
    <w:rsid w:val="00046CDF"/>
    <w:rsid w:val="0005106F"/>
    <w:rsid w:val="00052A45"/>
    <w:rsid w:val="00052E17"/>
    <w:rsid w:val="00053753"/>
    <w:rsid w:val="00053E59"/>
    <w:rsid w:val="00054138"/>
    <w:rsid w:val="000543B1"/>
    <w:rsid w:val="00055736"/>
    <w:rsid w:val="00055E92"/>
    <w:rsid w:val="00060470"/>
    <w:rsid w:val="0006122B"/>
    <w:rsid w:val="00061DC5"/>
    <w:rsid w:val="000621F4"/>
    <w:rsid w:val="00063D83"/>
    <w:rsid w:val="00067D20"/>
    <w:rsid w:val="00067DC3"/>
    <w:rsid w:val="0007179C"/>
    <w:rsid w:val="00071BF8"/>
    <w:rsid w:val="0007499F"/>
    <w:rsid w:val="00075247"/>
    <w:rsid w:val="0007622B"/>
    <w:rsid w:val="00077C24"/>
    <w:rsid w:val="00077C7E"/>
    <w:rsid w:val="00080282"/>
    <w:rsid w:val="000805ED"/>
    <w:rsid w:val="0008127F"/>
    <w:rsid w:val="000813E7"/>
    <w:rsid w:val="00081507"/>
    <w:rsid w:val="000822AE"/>
    <w:rsid w:val="00082A3C"/>
    <w:rsid w:val="0008409C"/>
    <w:rsid w:val="000857E6"/>
    <w:rsid w:val="00087D46"/>
    <w:rsid w:val="0009035C"/>
    <w:rsid w:val="00091170"/>
    <w:rsid w:val="000938D9"/>
    <w:rsid w:val="000957DC"/>
    <w:rsid w:val="00096821"/>
    <w:rsid w:val="000A138F"/>
    <w:rsid w:val="000A1517"/>
    <w:rsid w:val="000A2402"/>
    <w:rsid w:val="000A4591"/>
    <w:rsid w:val="000A5E02"/>
    <w:rsid w:val="000B00BC"/>
    <w:rsid w:val="000B2349"/>
    <w:rsid w:val="000B3092"/>
    <w:rsid w:val="000B39B2"/>
    <w:rsid w:val="000B3E46"/>
    <w:rsid w:val="000B5EFB"/>
    <w:rsid w:val="000B6476"/>
    <w:rsid w:val="000B64D9"/>
    <w:rsid w:val="000B6E81"/>
    <w:rsid w:val="000C0241"/>
    <w:rsid w:val="000C1C02"/>
    <w:rsid w:val="000C2666"/>
    <w:rsid w:val="000C308E"/>
    <w:rsid w:val="000C462E"/>
    <w:rsid w:val="000C4711"/>
    <w:rsid w:val="000C5244"/>
    <w:rsid w:val="000C78A6"/>
    <w:rsid w:val="000D0658"/>
    <w:rsid w:val="000D2EA7"/>
    <w:rsid w:val="000D3AB3"/>
    <w:rsid w:val="000E1CF3"/>
    <w:rsid w:val="000E24B1"/>
    <w:rsid w:val="000E2573"/>
    <w:rsid w:val="000E37D7"/>
    <w:rsid w:val="000E774F"/>
    <w:rsid w:val="000F1492"/>
    <w:rsid w:val="000F1BBB"/>
    <w:rsid w:val="000F1EF8"/>
    <w:rsid w:val="000F36F0"/>
    <w:rsid w:val="000F4E52"/>
    <w:rsid w:val="001002A6"/>
    <w:rsid w:val="001027CE"/>
    <w:rsid w:val="00104A15"/>
    <w:rsid w:val="00105820"/>
    <w:rsid w:val="00106CFB"/>
    <w:rsid w:val="00107458"/>
    <w:rsid w:val="001109B2"/>
    <w:rsid w:val="00115169"/>
    <w:rsid w:val="00115435"/>
    <w:rsid w:val="00115E38"/>
    <w:rsid w:val="00116866"/>
    <w:rsid w:val="00120ABE"/>
    <w:rsid w:val="001252AA"/>
    <w:rsid w:val="0012729B"/>
    <w:rsid w:val="00130B35"/>
    <w:rsid w:val="00130B4C"/>
    <w:rsid w:val="00131228"/>
    <w:rsid w:val="00136438"/>
    <w:rsid w:val="00141DEF"/>
    <w:rsid w:val="001428D3"/>
    <w:rsid w:val="001448C3"/>
    <w:rsid w:val="00144BA4"/>
    <w:rsid w:val="00146164"/>
    <w:rsid w:val="001475FA"/>
    <w:rsid w:val="0014792A"/>
    <w:rsid w:val="00150E8B"/>
    <w:rsid w:val="00151217"/>
    <w:rsid w:val="00152523"/>
    <w:rsid w:val="00152964"/>
    <w:rsid w:val="001532CE"/>
    <w:rsid w:val="00155545"/>
    <w:rsid w:val="00156DF7"/>
    <w:rsid w:val="0016101E"/>
    <w:rsid w:val="00161589"/>
    <w:rsid w:val="0016269F"/>
    <w:rsid w:val="00170866"/>
    <w:rsid w:val="00170CB0"/>
    <w:rsid w:val="00172A42"/>
    <w:rsid w:val="00172D25"/>
    <w:rsid w:val="00173AD3"/>
    <w:rsid w:val="00175AEB"/>
    <w:rsid w:val="0018218D"/>
    <w:rsid w:val="00182AF0"/>
    <w:rsid w:val="00184C7F"/>
    <w:rsid w:val="001863CC"/>
    <w:rsid w:val="00186F8B"/>
    <w:rsid w:val="001918A9"/>
    <w:rsid w:val="00191BD8"/>
    <w:rsid w:val="00197D68"/>
    <w:rsid w:val="001A21A2"/>
    <w:rsid w:val="001A35BF"/>
    <w:rsid w:val="001A5390"/>
    <w:rsid w:val="001A60CC"/>
    <w:rsid w:val="001B0C35"/>
    <w:rsid w:val="001B100A"/>
    <w:rsid w:val="001B1433"/>
    <w:rsid w:val="001B1D66"/>
    <w:rsid w:val="001B6599"/>
    <w:rsid w:val="001C002A"/>
    <w:rsid w:val="001C0670"/>
    <w:rsid w:val="001C14D9"/>
    <w:rsid w:val="001C1921"/>
    <w:rsid w:val="001C3600"/>
    <w:rsid w:val="001C3B3B"/>
    <w:rsid w:val="001C77A4"/>
    <w:rsid w:val="001D031B"/>
    <w:rsid w:val="001D3431"/>
    <w:rsid w:val="001D3672"/>
    <w:rsid w:val="001E0CD1"/>
    <w:rsid w:val="001E1720"/>
    <w:rsid w:val="001E1940"/>
    <w:rsid w:val="001E1D97"/>
    <w:rsid w:val="001F195C"/>
    <w:rsid w:val="001F3466"/>
    <w:rsid w:val="001F58FD"/>
    <w:rsid w:val="001F7D43"/>
    <w:rsid w:val="00200873"/>
    <w:rsid w:val="00200B12"/>
    <w:rsid w:val="00202228"/>
    <w:rsid w:val="00202995"/>
    <w:rsid w:val="00202CDF"/>
    <w:rsid w:val="002045E5"/>
    <w:rsid w:val="00204604"/>
    <w:rsid w:val="0021084D"/>
    <w:rsid w:val="00211B79"/>
    <w:rsid w:val="00212969"/>
    <w:rsid w:val="0021340A"/>
    <w:rsid w:val="0021574D"/>
    <w:rsid w:val="00215FAC"/>
    <w:rsid w:val="0021649A"/>
    <w:rsid w:val="002171BB"/>
    <w:rsid w:val="00220720"/>
    <w:rsid w:val="00220790"/>
    <w:rsid w:val="00222F54"/>
    <w:rsid w:val="00223052"/>
    <w:rsid w:val="00224456"/>
    <w:rsid w:val="00226305"/>
    <w:rsid w:val="002316B1"/>
    <w:rsid w:val="00231845"/>
    <w:rsid w:val="002336EA"/>
    <w:rsid w:val="00234D85"/>
    <w:rsid w:val="00235592"/>
    <w:rsid w:val="00240433"/>
    <w:rsid w:val="0024124A"/>
    <w:rsid w:val="002423F4"/>
    <w:rsid w:val="00243C4C"/>
    <w:rsid w:val="00243FAA"/>
    <w:rsid w:val="00244365"/>
    <w:rsid w:val="0024451F"/>
    <w:rsid w:val="0024480A"/>
    <w:rsid w:val="00245171"/>
    <w:rsid w:val="00250013"/>
    <w:rsid w:val="002548CC"/>
    <w:rsid w:val="0025522E"/>
    <w:rsid w:val="00257B22"/>
    <w:rsid w:val="00262161"/>
    <w:rsid w:val="002639C0"/>
    <w:rsid w:val="00264116"/>
    <w:rsid w:val="00264892"/>
    <w:rsid w:val="0026659E"/>
    <w:rsid w:val="00266C06"/>
    <w:rsid w:val="00266C3D"/>
    <w:rsid w:val="00267BDC"/>
    <w:rsid w:val="002704B8"/>
    <w:rsid w:val="00272AD1"/>
    <w:rsid w:val="00272E0F"/>
    <w:rsid w:val="00273ADC"/>
    <w:rsid w:val="00273F4F"/>
    <w:rsid w:val="00274F2B"/>
    <w:rsid w:val="0027520A"/>
    <w:rsid w:val="0027578F"/>
    <w:rsid w:val="00275B27"/>
    <w:rsid w:val="00276CA6"/>
    <w:rsid w:val="00277371"/>
    <w:rsid w:val="002775F9"/>
    <w:rsid w:val="00280893"/>
    <w:rsid w:val="0028218F"/>
    <w:rsid w:val="00282BD6"/>
    <w:rsid w:val="00283276"/>
    <w:rsid w:val="002837EE"/>
    <w:rsid w:val="00283F67"/>
    <w:rsid w:val="0029048E"/>
    <w:rsid w:val="00291120"/>
    <w:rsid w:val="00293ADD"/>
    <w:rsid w:val="002951AD"/>
    <w:rsid w:val="00295D8C"/>
    <w:rsid w:val="00296D85"/>
    <w:rsid w:val="002A0E06"/>
    <w:rsid w:val="002A1390"/>
    <w:rsid w:val="002A63A2"/>
    <w:rsid w:val="002A65F0"/>
    <w:rsid w:val="002A738E"/>
    <w:rsid w:val="002B04DD"/>
    <w:rsid w:val="002B0888"/>
    <w:rsid w:val="002B0B66"/>
    <w:rsid w:val="002B152E"/>
    <w:rsid w:val="002B2C9F"/>
    <w:rsid w:val="002B300D"/>
    <w:rsid w:val="002B5695"/>
    <w:rsid w:val="002B58A2"/>
    <w:rsid w:val="002C06AB"/>
    <w:rsid w:val="002C0DB3"/>
    <w:rsid w:val="002C0E3C"/>
    <w:rsid w:val="002C55CC"/>
    <w:rsid w:val="002C5961"/>
    <w:rsid w:val="002C633A"/>
    <w:rsid w:val="002C7424"/>
    <w:rsid w:val="002D26FA"/>
    <w:rsid w:val="002D2967"/>
    <w:rsid w:val="002D3F6A"/>
    <w:rsid w:val="002D470A"/>
    <w:rsid w:val="002D4BF5"/>
    <w:rsid w:val="002D77FE"/>
    <w:rsid w:val="002E0268"/>
    <w:rsid w:val="002E08B4"/>
    <w:rsid w:val="002E19C5"/>
    <w:rsid w:val="002E1B10"/>
    <w:rsid w:val="002E224E"/>
    <w:rsid w:val="002E6814"/>
    <w:rsid w:val="002E781E"/>
    <w:rsid w:val="002E7908"/>
    <w:rsid w:val="002F0D78"/>
    <w:rsid w:val="002F2CDF"/>
    <w:rsid w:val="002F2F61"/>
    <w:rsid w:val="002F59E2"/>
    <w:rsid w:val="002F7C52"/>
    <w:rsid w:val="00300035"/>
    <w:rsid w:val="00305C1A"/>
    <w:rsid w:val="00306D7F"/>
    <w:rsid w:val="003124A3"/>
    <w:rsid w:val="00312F4A"/>
    <w:rsid w:val="00313373"/>
    <w:rsid w:val="0031694E"/>
    <w:rsid w:val="00316E45"/>
    <w:rsid w:val="003176E6"/>
    <w:rsid w:val="0032225B"/>
    <w:rsid w:val="00324707"/>
    <w:rsid w:val="00324E15"/>
    <w:rsid w:val="00325B1E"/>
    <w:rsid w:val="00326ED2"/>
    <w:rsid w:val="00327EFE"/>
    <w:rsid w:val="003310FF"/>
    <w:rsid w:val="00333CBC"/>
    <w:rsid w:val="00334D67"/>
    <w:rsid w:val="0034100A"/>
    <w:rsid w:val="00344623"/>
    <w:rsid w:val="00347287"/>
    <w:rsid w:val="00347598"/>
    <w:rsid w:val="00347684"/>
    <w:rsid w:val="00354021"/>
    <w:rsid w:val="003549A8"/>
    <w:rsid w:val="00354FC7"/>
    <w:rsid w:val="003563A0"/>
    <w:rsid w:val="00357E5B"/>
    <w:rsid w:val="0036181E"/>
    <w:rsid w:val="00361CBB"/>
    <w:rsid w:val="00364FA7"/>
    <w:rsid w:val="00365470"/>
    <w:rsid w:val="00365F06"/>
    <w:rsid w:val="00366D92"/>
    <w:rsid w:val="00367654"/>
    <w:rsid w:val="00372594"/>
    <w:rsid w:val="003732B2"/>
    <w:rsid w:val="00376C40"/>
    <w:rsid w:val="00376DCB"/>
    <w:rsid w:val="00377C2F"/>
    <w:rsid w:val="00380FC5"/>
    <w:rsid w:val="0038369E"/>
    <w:rsid w:val="00384D21"/>
    <w:rsid w:val="0038546D"/>
    <w:rsid w:val="003877AB"/>
    <w:rsid w:val="003908B7"/>
    <w:rsid w:val="00391C5F"/>
    <w:rsid w:val="00392EAD"/>
    <w:rsid w:val="0039383F"/>
    <w:rsid w:val="00394E85"/>
    <w:rsid w:val="00396247"/>
    <w:rsid w:val="00396D4D"/>
    <w:rsid w:val="003976A7"/>
    <w:rsid w:val="00397E16"/>
    <w:rsid w:val="003A06A5"/>
    <w:rsid w:val="003A4E51"/>
    <w:rsid w:val="003A6468"/>
    <w:rsid w:val="003A68CA"/>
    <w:rsid w:val="003B0EBB"/>
    <w:rsid w:val="003B202A"/>
    <w:rsid w:val="003B34F7"/>
    <w:rsid w:val="003B5ACA"/>
    <w:rsid w:val="003B5F9F"/>
    <w:rsid w:val="003B6C3C"/>
    <w:rsid w:val="003C36F1"/>
    <w:rsid w:val="003C3765"/>
    <w:rsid w:val="003C50DE"/>
    <w:rsid w:val="003C5153"/>
    <w:rsid w:val="003D6053"/>
    <w:rsid w:val="003D64B6"/>
    <w:rsid w:val="003E057D"/>
    <w:rsid w:val="003E45A8"/>
    <w:rsid w:val="003E6463"/>
    <w:rsid w:val="003E7706"/>
    <w:rsid w:val="003F18EE"/>
    <w:rsid w:val="003F2C8B"/>
    <w:rsid w:val="003F3901"/>
    <w:rsid w:val="003F6BD2"/>
    <w:rsid w:val="003F7ECF"/>
    <w:rsid w:val="00400D7D"/>
    <w:rsid w:val="00401EC4"/>
    <w:rsid w:val="00407A0A"/>
    <w:rsid w:val="00410250"/>
    <w:rsid w:val="004105FD"/>
    <w:rsid w:val="004106CC"/>
    <w:rsid w:val="004131EA"/>
    <w:rsid w:val="00413396"/>
    <w:rsid w:val="00415104"/>
    <w:rsid w:val="0041608C"/>
    <w:rsid w:val="00416A1A"/>
    <w:rsid w:val="00420AD5"/>
    <w:rsid w:val="004229EA"/>
    <w:rsid w:val="004232AA"/>
    <w:rsid w:val="0042611C"/>
    <w:rsid w:val="004278E7"/>
    <w:rsid w:val="00432BC1"/>
    <w:rsid w:val="00432E2D"/>
    <w:rsid w:val="004330AB"/>
    <w:rsid w:val="00433571"/>
    <w:rsid w:val="00434AAE"/>
    <w:rsid w:val="00435DBC"/>
    <w:rsid w:val="00441662"/>
    <w:rsid w:val="00442763"/>
    <w:rsid w:val="00443192"/>
    <w:rsid w:val="004448AA"/>
    <w:rsid w:val="004509A6"/>
    <w:rsid w:val="00450D35"/>
    <w:rsid w:val="0045244A"/>
    <w:rsid w:val="00452A41"/>
    <w:rsid w:val="00454D8B"/>
    <w:rsid w:val="00457923"/>
    <w:rsid w:val="00460343"/>
    <w:rsid w:val="00460B87"/>
    <w:rsid w:val="0046482D"/>
    <w:rsid w:val="00464DF9"/>
    <w:rsid w:val="00465BF5"/>
    <w:rsid w:val="00466362"/>
    <w:rsid w:val="00470C4A"/>
    <w:rsid w:val="004727CB"/>
    <w:rsid w:val="00472A55"/>
    <w:rsid w:val="004737BC"/>
    <w:rsid w:val="00477054"/>
    <w:rsid w:val="00481FFD"/>
    <w:rsid w:val="004831B9"/>
    <w:rsid w:val="00485419"/>
    <w:rsid w:val="0048791C"/>
    <w:rsid w:val="004955AA"/>
    <w:rsid w:val="00496200"/>
    <w:rsid w:val="004A1195"/>
    <w:rsid w:val="004A4240"/>
    <w:rsid w:val="004A5E55"/>
    <w:rsid w:val="004B0CB7"/>
    <w:rsid w:val="004B2018"/>
    <w:rsid w:val="004B59E1"/>
    <w:rsid w:val="004B7DAD"/>
    <w:rsid w:val="004C2238"/>
    <w:rsid w:val="004C29F9"/>
    <w:rsid w:val="004C366C"/>
    <w:rsid w:val="004C6125"/>
    <w:rsid w:val="004C65AE"/>
    <w:rsid w:val="004C7BCD"/>
    <w:rsid w:val="004D1C3F"/>
    <w:rsid w:val="004D261D"/>
    <w:rsid w:val="004D447B"/>
    <w:rsid w:val="004D467E"/>
    <w:rsid w:val="004D4A3F"/>
    <w:rsid w:val="004D57F7"/>
    <w:rsid w:val="004D5E52"/>
    <w:rsid w:val="004D6941"/>
    <w:rsid w:val="004D784E"/>
    <w:rsid w:val="004E0BDC"/>
    <w:rsid w:val="004E23A2"/>
    <w:rsid w:val="004E27E9"/>
    <w:rsid w:val="004E2FBA"/>
    <w:rsid w:val="004E3052"/>
    <w:rsid w:val="004E3605"/>
    <w:rsid w:val="004E573E"/>
    <w:rsid w:val="004F21FF"/>
    <w:rsid w:val="004F3542"/>
    <w:rsid w:val="004F3BE0"/>
    <w:rsid w:val="004F7525"/>
    <w:rsid w:val="005004F1"/>
    <w:rsid w:val="00501274"/>
    <w:rsid w:val="00501B61"/>
    <w:rsid w:val="00503E1E"/>
    <w:rsid w:val="00504A68"/>
    <w:rsid w:val="00505F3C"/>
    <w:rsid w:val="005065B8"/>
    <w:rsid w:val="00506CC3"/>
    <w:rsid w:val="00511980"/>
    <w:rsid w:val="00512675"/>
    <w:rsid w:val="0051289F"/>
    <w:rsid w:val="005142B5"/>
    <w:rsid w:val="0051440D"/>
    <w:rsid w:val="00515789"/>
    <w:rsid w:val="00515A03"/>
    <w:rsid w:val="00515B62"/>
    <w:rsid w:val="00522FC6"/>
    <w:rsid w:val="0052329F"/>
    <w:rsid w:val="00523693"/>
    <w:rsid w:val="0052762B"/>
    <w:rsid w:val="005327BE"/>
    <w:rsid w:val="00533B7B"/>
    <w:rsid w:val="00534461"/>
    <w:rsid w:val="005350EB"/>
    <w:rsid w:val="00535F79"/>
    <w:rsid w:val="00536531"/>
    <w:rsid w:val="005367AA"/>
    <w:rsid w:val="00537457"/>
    <w:rsid w:val="0054247A"/>
    <w:rsid w:val="00543AB8"/>
    <w:rsid w:val="00546276"/>
    <w:rsid w:val="005466DA"/>
    <w:rsid w:val="00546EE2"/>
    <w:rsid w:val="00547EE2"/>
    <w:rsid w:val="00550837"/>
    <w:rsid w:val="005508D0"/>
    <w:rsid w:val="00550EFD"/>
    <w:rsid w:val="0055464C"/>
    <w:rsid w:val="00554FDB"/>
    <w:rsid w:val="005575D7"/>
    <w:rsid w:val="00557E4E"/>
    <w:rsid w:val="005634A9"/>
    <w:rsid w:val="005650AC"/>
    <w:rsid w:val="00567CA3"/>
    <w:rsid w:val="00571154"/>
    <w:rsid w:val="005726C2"/>
    <w:rsid w:val="00572B89"/>
    <w:rsid w:val="00575EC4"/>
    <w:rsid w:val="00581832"/>
    <w:rsid w:val="00581B75"/>
    <w:rsid w:val="00582C30"/>
    <w:rsid w:val="00583C86"/>
    <w:rsid w:val="005859FE"/>
    <w:rsid w:val="00586455"/>
    <w:rsid w:val="00591EF0"/>
    <w:rsid w:val="00592A90"/>
    <w:rsid w:val="00592E45"/>
    <w:rsid w:val="0059551D"/>
    <w:rsid w:val="0059613B"/>
    <w:rsid w:val="00596794"/>
    <w:rsid w:val="005A121A"/>
    <w:rsid w:val="005A2AF9"/>
    <w:rsid w:val="005A3184"/>
    <w:rsid w:val="005A4F45"/>
    <w:rsid w:val="005B0C57"/>
    <w:rsid w:val="005B1848"/>
    <w:rsid w:val="005B36B6"/>
    <w:rsid w:val="005B3747"/>
    <w:rsid w:val="005B5154"/>
    <w:rsid w:val="005B5206"/>
    <w:rsid w:val="005B63F9"/>
    <w:rsid w:val="005C2469"/>
    <w:rsid w:val="005C33C3"/>
    <w:rsid w:val="005C4523"/>
    <w:rsid w:val="005C5643"/>
    <w:rsid w:val="005C626C"/>
    <w:rsid w:val="005D0119"/>
    <w:rsid w:val="005D193E"/>
    <w:rsid w:val="005D1E0B"/>
    <w:rsid w:val="005D334C"/>
    <w:rsid w:val="005D3754"/>
    <w:rsid w:val="005D38BD"/>
    <w:rsid w:val="005D5F4B"/>
    <w:rsid w:val="005D73C0"/>
    <w:rsid w:val="005E1A7D"/>
    <w:rsid w:val="005E1E90"/>
    <w:rsid w:val="005E46DF"/>
    <w:rsid w:val="005E573E"/>
    <w:rsid w:val="005E7638"/>
    <w:rsid w:val="005F0208"/>
    <w:rsid w:val="005F121C"/>
    <w:rsid w:val="005F317F"/>
    <w:rsid w:val="005F3245"/>
    <w:rsid w:val="005F379E"/>
    <w:rsid w:val="005F5030"/>
    <w:rsid w:val="005F7FF2"/>
    <w:rsid w:val="00601389"/>
    <w:rsid w:val="00602203"/>
    <w:rsid w:val="00604893"/>
    <w:rsid w:val="00604B83"/>
    <w:rsid w:val="006064CF"/>
    <w:rsid w:val="0061046B"/>
    <w:rsid w:val="006106EB"/>
    <w:rsid w:val="0061313E"/>
    <w:rsid w:val="006137F0"/>
    <w:rsid w:val="00613F5E"/>
    <w:rsid w:val="006145A7"/>
    <w:rsid w:val="00615BCC"/>
    <w:rsid w:val="00617E33"/>
    <w:rsid w:val="00624E0D"/>
    <w:rsid w:val="00624FAE"/>
    <w:rsid w:val="006265D8"/>
    <w:rsid w:val="00626B24"/>
    <w:rsid w:val="00626CFD"/>
    <w:rsid w:val="0063097D"/>
    <w:rsid w:val="00635716"/>
    <w:rsid w:val="00636F7C"/>
    <w:rsid w:val="00640115"/>
    <w:rsid w:val="00642261"/>
    <w:rsid w:val="00645843"/>
    <w:rsid w:val="00650079"/>
    <w:rsid w:val="00653727"/>
    <w:rsid w:val="00654965"/>
    <w:rsid w:val="0065552E"/>
    <w:rsid w:val="006568D8"/>
    <w:rsid w:val="006607B4"/>
    <w:rsid w:val="00670758"/>
    <w:rsid w:val="00671931"/>
    <w:rsid w:val="0067262C"/>
    <w:rsid w:val="00672EC2"/>
    <w:rsid w:val="00673EA4"/>
    <w:rsid w:val="0067411B"/>
    <w:rsid w:val="00676388"/>
    <w:rsid w:val="00676635"/>
    <w:rsid w:val="00676ABA"/>
    <w:rsid w:val="006817A0"/>
    <w:rsid w:val="00681FD4"/>
    <w:rsid w:val="00682B9E"/>
    <w:rsid w:val="00685BDF"/>
    <w:rsid w:val="00685E64"/>
    <w:rsid w:val="0068741E"/>
    <w:rsid w:val="00690166"/>
    <w:rsid w:val="00690F48"/>
    <w:rsid w:val="00691442"/>
    <w:rsid w:val="0069156B"/>
    <w:rsid w:val="00692A11"/>
    <w:rsid w:val="00692AED"/>
    <w:rsid w:val="006931A0"/>
    <w:rsid w:val="00693420"/>
    <w:rsid w:val="0069490C"/>
    <w:rsid w:val="00694D45"/>
    <w:rsid w:val="00695FC2"/>
    <w:rsid w:val="00696185"/>
    <w:rsid w:val="006A1290"/>
    <w:rsid w:val="006A40F7"/>
    <w:rsid w:val="006A4E87"/>
    <w:rsid w:val="006A6410"/>
    <w:rsid w:val="006A67EF"/>
    <w:rsid w:val="006A7857"/>
    <w:rsid w:val="006B0BF3"/>
    <w:rsid w:val="006B1CF0"/>
    <w:rsid w:val="006B1F3F"/>
    <w:rsid w:val="006B37FC"/>
    <w:rsid w:val="006B3C51"/>
    <w:rsid w:val="006B42FD"/>
    <w:rsid w:val="006B5501"/>
    <w:rsid w:val="006B66C9"/>
    <w:rsid w:val="006B6C72"/>
    <w:rsid w:val="006B6CEA"/>
    <w:rsid w:val="006B6EBD"/>
    <w:rsid w:val="006B751A"/>
    <w:rsid w:val="006B7B85"/>
    <w:rsid w:val="006B7BB6"/>
    <w:rsid w:val="006C1AB7"/>
    <w:rsid w:val="006C1E17"/>
    <w:rsid w:val="006C2652"/>
    <w:rsid w:val="006C6766"/>
    <w:rsid w:val="006C7225"/>
    <w:rsid w:val="006C79D3"/>
    <w:rsid w:val="006D2393"/>
    <w:rsid w:val="006D5AB3"/>
    <w:rsid w:val="006D5E6B"/>
    <w:rsid w:val="006D6F5A"/>
    <w:rsid w:val="006E032B"/>
    <w:rsid w:val="006E23F3"/>
    <w:rsid w:val="006E24F8"/>
    <w:rsid w:val="006E50CD"/>
    <w:rsid w:val="006E56E1"/>
    <w:rsid w:val="006F0937"/>
    <w:rsid w:val="006F184C"/>
    <w:rsid w:val="006F66CD"/>
    <w:rsid w:val="006F6745"/>
    <w:rsid w:val="006F7DEB"/>
    <w:rsid w:val="0070007C"/>
    <w:rsid w:val="0070266B"/>
    <w:rsid w:val="00702CF6"/>
    <w:rsid w:val="007040E8"/>
    <w:rsid w:val="0070708B"/>
    <w:rsid w:val="00711540"/>
    <w:rsid w:val="0072054D"/>
    <w:rsid w:val="00722046"/>
    <w:rsid w:val="0072213C"/>
    <w:rsid w:val="0072451F"/>
    <w:rsid w:val="00727643"/>
    <w:rsid w:val="007300A9"/>
    <w:rsid w:val="00733B9E"/>
    <w:rsid w:val="0073419F"/>
    <w:rsid w:val="0073431D"/>
    <w:rsid w:val="00737E03"/>
    <w:rsid w:val="00741082"/>
    <w:rsid w:val="0074264C"/>
    <w:rsid w:val="00743015"/>
    <w:rsid w:val="00745802"/>
    <w:rsid w:val="00745C2F"/>
    <w:rsid w:val="00747383"/>
    <w:rsid w:val="00751DDC"/>
    <w:rsid w:val="00752F70"/>
    <w:rsid w:val="00753818"/>
    <w:rsid w:val="00755680"/>
    <w:rsid w:val="00757B08"/>
    <w:rsid w:val="00757F03"/>
    <w:rsid w:val="00764BA0"/>
    <w:rsid w:val="00765108"/>
    <w:rsid w:val="00765E85"/>
    <w:rsid w:val="00766FCC"/>
    <w:rsid w:val="00770DFE"/>
    <w:rsid w:val="007721BA"/>
    <w:rsid w:val="007724AF"/>
    <w:rsid w:val="00772E07"/>
    <w:rsid w:val="00773E55"/>
    <w:rsid w:val="00775FA1"/>
    <w:rsid w:val="007763B2"/>
    <w:rsid w:val="007767DE"/>
    <w:rsid w:val="00776917"/>
    <w:rsid w:val="007775FF"/>
    <w:rsid w:val="0078052C"/>
    <w:rsid w:val="00780AE5"/>
    <w:rsid w:val="007810D8"/>
    <w:rsid w:val="007839BC"/>
    <w:rsid w:val="00785B73"/>
    <w:rsid w:val="00787BE9"/>
    <w:rsid w:val="0079098D"/>
    <w:rsid w:val="0079173D"/>
    <w:rsid w:val="00792C1A"/>
    <w:rsid w:val="00793BDF"/>
    <w:rsid w:val="00794E14"/>
    <w:rsid w:val="007A6710"/>
    <w:rsid w:val="007A7408"/>
    <w:rsid w:val="007A7BD0"/>
    <w:rsid w:val="007B26B8"/>
    <w:rsid w:val="007B350B"/>
    <w:rsid w:val="007B3F46"/>
    <w:rsid w:val="007B57FC"/>
    <w:rsid w:val="007B7106"/>
    <w:rsid w:val="007C04C0"/>
    <w:rsid w:val="007C11CF"/>
    <w:rsid w:val="007C28AA"/>
    <w:rsid w:val="007C2F9F"/>
    <w:rsid w:val="007C5360"/>
    <w:rsid w:val="007C658B"/>
    <w:rsid w:val="007C768D"/>
    <w:rsid w:val="007D01C4"/>
    <w:rsid w:val="007D0A8F"/>
    <w:rsid w:val="007D0E3E"/>
    <w:rsid w:val="007D1456"/>
    <w:rsid w:val="007D3704"/>
    <w:rsid w:val="007D4577"/>
    <w:rsid w:val="007E1122"/>
    <w:rsid w:val="007E28C8"/>
    <w:rsid w:val="007F29E4"/>
    <w:rsid w:val="007F4154"/>
    <w:rsid w:val="007F461E"/>
    <w:rsid w:val="007F53B8"/>
    <w:rsid w:val="007F57F4"/>
    <w:rsid w:val="007F5D38"/>
    <w:rsid w:val="007F6B9F"/>
    <w:rsid w:val="007F71F6"/>
    <w:rsid w:val="007F7FC0"/>
    <w:rsid w:val="0080427E"/>
    <w:rsid w:val="00810103"/>
    <w:rsid w:val="008107AA"/>
    <w:rsid w:val="00811391"/>
    <w:rsid w:val="00811BC7"/>
    <w:rsid w:val="00812510"/>
    <w:rsid w:val="0081300F"/>
    <w:rsid w:val="008147F0"/>
    <w:rsid w:val="00817336"/>
    <w:rsid w:val="00817377"/>
    <w:rsid w:val="008204E0"/>
    <w:rsid w:val="00821032"/>
    <w:rsid w:val="008212F0"/>
    <w:rsid w:val="00822088"/>
    <w:rsid w:val="00822178"/>
    <w:rsid w:val="008231BC"/>
    <w:rsid w:val="00823926"/>
    <w:rsid w:val="00826433"/>
    <w:rsid w:val="00826469"/>
    <w:rsid w:val="008323E8"/>
    <w:rsid w:val="0083283F"/>
    <w:rsid w:val="008347A0"/>
    <w:rsid w:val="008411DA"/>
    <w:rsid w:val="0084265D"/>
    <w:rsid w:val="008449FC"/>
    <w:rsid w:val="00844DC1"/>
    <w:rsid w:val="00850A43"/>
    <w:rsid w:val="008523A4"/>
    <w:rsid w:val="008524CA"/>
    <w:rsid w:val="008534F1"/>
    <w:rsid w:val="00855B95"/>
    <w:rsid w:val="00857039"/>
    <w:rsid w:val="008571B1"/>
    <w:rsid w:val="008603E9"/>
    <w:rsid w:val="00860903"/>
    <w:rsid w:val="00860B36"/>
    <w:rsid w:val="008614A1"/>
    <w:rsid w:val="008632B6"/>
    <w:rsid w:val="008648F7"/>
    <w:rsid w:val="0086507C"/>
    <w:rsid w:val="00865361"/>
    <w:rsid w:val="008669F0"/>
    <w:rsid w:val="0087216D"/>
    <w:rsid w:val="00872227"/>
    <w:rsid w:val="00872A5F"/>
    <w:rsid w:val="00873EE7"/>
    <w:rsid w:val="00874A03"/>
    <w:rsid w:val="00874FA5"/>
    <w:rsid w:val="00875663"/>
    <w:rsid w:val="00876319"/>
    <w:rsid w:val="008767B6"/>
    <w:rsid w:val="008823D2"/>
    <w:rsid w:val="00883363"/>
    <w:rsid w:val="0088537C"/>
    <w:rsid w:val="0088592B"/>
    <w:rsid w:val="008864BE"/>
    <w:rsid w:val="00887C8B"/>
    <w:rsid w:val="00887F7F"/>
    <w:rsid w:val="00894969"/>
    <w:rsid w:val="00895D3C"/>
    <w:rsid w:val="00896255"/>
    <w:rsid w:val="008962AF"/>
    <w:rsid w:val="00896999"/>
    <w:rsid w:val="008A0D17"/>
    <w:rsid w:val="008A2D8E"/>
    <w:rsid w:val="008A3182"/>
    <w:rsid w:val="008A338F"/>
    <w:rsid w:val="008A54F6"/>
    <w:rsid w:val="008B0871"/>
    <w:rsid w:val="008B101F"/>
    <w:rsid w:val="008B3DB7"/>
    <w:rsid w:val="008B5369"/>
    <w:rsid w:val="008B627C"/>
    <w:rsid w:val="008C17F2"/>
    <w:rsid w:val="008C20BB"/>
    <w:rsid w:val="008C2BD8"/>
    <w:rsid w:val="008C480C"/>
    <w:rsid w:val="008C4F75"/>
    <w:rsid w:val="008C6600"/>
    <w:rsid w:val="008C7619"/>
    <w:rsid w:val="008C7A72"/>
    <w:rsid w:val="008C7EBC"/>
    <w:rsid w:val="008D01DE"/>
    <w:rsid w:val="008D0220"/>
    <w:rsid w:val="008D0F70"/>
    <w:rsid w:val="008D154D"/>
    <w:rsid w:val="008D3102"/>
    <w:rsid w:val="008D3D94"/>
    <w:rsid w:val="008D3FCD"/>
    <w:rsid w:val="008D420E"/>
    <w:rsid w:val="008D4B22"/>
    <w:rsid w:val="008D58F3"/>
    <w:rsid w:val="008D6B84"/>
    <w:rsid w:val="008E1070"/>
    <w:rsid w:val="008E2B08"/>
    <w:rsid w:val="008E3C2B"/>
    <w:rsid w:val="008E4F85"/>
    <w:rsid w:val="008E5C6F"/>
    <w:rsid w:val="008F00CF"/>
    <w:rsid w:val="008F0E4E"/>
    <w:rsid w:val="008F1A45"/>
    <w:rsid w:val="008F2234"/>
    <w:rsid w:val="008F2399"/>
    <w:rsid w:val="008F57D0"/>
    <w:rsid w:val="008F6373"/>
    <w:rsid w:val="008F6474"/>
    <w:rsid w:val="00900D3C"/>
    <w:rsid w:val="00902F5C"/>
    <w:rsid w:val="0090379A"/>
    <w:rsid w:val="00903968"/>
    <w:rsid w:val="009048D7"/>
    <w:rsid w:val="0090591C"/>
    <w:rsid w:val="00906E41"/>
    <w:rsid w:val="00906EB3"/>
    <w:rsid w:val="00907084"/>
    <w:rsid w:val="00907FE5"/>
    <w:rsid w:val="00910B65"/>
    <w:rsid w:val="00910F2C"/>
    <w:rsid w:val="00911838"/>
    <w:rsid w:val="00914B72"/>
    <w:rsid w:val="00915015"/>
    <w:rsid w:val="0091571A"/>
    <w:rsid w:val="009158A2"/>
    <w:rsid w:val="00915AE8"/>
    <w:rsid w:val="009165AC"/>
    <w:rsid w:val="00917046"/>
    <w:rsid w:val="00921B0A"/>
    <w:rsid w:val="00923A2F"/>
    <w:rsid w:val="00923AA9"/>
    <w:rsid w:val="00925910"/>
    <w:rsid w:val="00925ECF"/>
    <w:rsid w:val="00926103"/>
    <w:rsid w:val="009277ED"/>
    <w:rsid w:val="0093017D"/>
    <w:rsid w:val="00931BD4"/>
    <w:rsid w:val="00933CEA"/>
    <w:rsid w:val="0093636D"/>
    <w:rsid w:val="009369C2"/>
    <w:rsid w:val="00936D81"/>
    <w:rsid w:val="00936FEE"/>
    <w:rsid w:val="009376CD"/>
    <w:rsid w:val="0094384A"/>
    <w:rsid w:val="009438BD"/>
    <w:rsid w:val="00945983"/>
    <w:rsid w:val="0094651F"/>
    <w:rsid w:val="00946D8E"/>
    <w:rsid w:val="009527EC"/>
    <w:rsid w:val="00952B03"/>
    <w:rsid w:val="00955BBF"/>
    <w:rsid w:val="009565C4"/>
    <w:rsid w:val="009567E3"/>
    <w:rsid w:val="00960882"/>
    <w:rsid w:val="0096493C"/>
    <w:rsid w:val="00964C10"/>
    <w:rsid w:val="009678AF"/>
    <w:rsid w:val="00970569"/>
    <w:rsid w:val="00970F4C"/>
    <w:rsid w:val="009714A1"/>
    <w:rsid w:val="009748FC"/>
    <w:rsid w:val="0097691A"/>
    <w:rsid w:val="00983916"/>
    <w:rsid w:val="00984890"/>
    <w:rsid w:val="00987204"/>
    <w:rsid w:val="009878F3"/>
    <w:rsid w:val="009907C4"/>
    <w:rsid w:val="009909EC"/>
    <w:rsid w:val="009909ED"/>
    <w:rsid w:val="00990BA7"/>
    <w:rsid w:val="009916A2"/>
    <w:rsid w:val="00993363"/>
    <w:rsid w:val="00993490"/>
    <w:rsid w:val="00996C65"/>
    <w:rsid w:val="009975F7"/>
    <w:rsid w:val="009A1A40"/>
    <w:rsid w:val="009A5FE9"/>
    <w:rsid w:val="009B06A4"/>
    <w:rsid w:val="009B173B"/>
    <w:rsid w:val="009B20F4"/>
    <w:rsid w:val="009B28F4"/>
    <w:rsid w:val="009B377C"/>
    <w:rsid w:val="009B4FAD"/>
    <w:rsid w:val="009B58CD"/>
    <w:rsid w:val="009B5A95"/>
    <w:rsid w:val="009B6849"/>
    <w:rsid w:val="009C0117"/>
    <w:rsid w:val="009C03FE"/>
    <w:rsid w:val="009C194D"/>
    <w:rsid w:val="009C31A6"/>
    <w:rsid w:val="009C4134"/>
    <w:rsid w:val="009C5028"/>
    <w:rsid w:val="009D1AEB"/>
    <w:rsid w:val="009D21C7"/>
    <w:rsid w:val="009D266A"/>
    <w:rsid w:val="009D3D19"/>
    <w:rsid w:val="009D4496"/>
    <w:rsid w:val="009D534C"/>
    <w:rsid w:val="009D5667"/>
    <w:rsid w:val="009E37ED"/>
    <w:rsid w:val="009E3919"/>
    <w:rsid w:val="009E423C"/>
    <w:rsid w:val="009E653A"/>
    <w:rsid w:val="009E7FE7"/>
    <w:rsid w:val="009F131E"/>
    <w:rsid w:val="009F24A1"/>
    <w:rsid w:val="009F3EEB"/>
    <w:rsid w:val="009F4E15"/>
    <w:rsid w:val="009F5A05"/>
    <w:rsid w:val="009F6008"/>
    <w:rsid w:val="009F630A"/>
    <w:rsid w:val="009F7792"/>
    <w:rsid w:val="009F7E09"/>
    <w:rsid w:val="00A0096D"/>
    <w:rsid w:val="00A01289"/>
    <w:rsid w:val="00A02BF0"/>
    <w:rsid w:val="00A0302F"/>
    <w:rsid w:val="00A03CB8"/>
    <w:rsid w:val="00A03D29"/>
    <w:rsid w:val="00A043C8"/>
    <w:rsid w:val="00A05E10"/>
    <w:rsid w:val="00A05FFC"/>
    <w:rsid w:val="00A118A9"/>
    <w:rsid w:val="00A129D9"/>
    <w:rsid w:val="00A1318D"/>
    <w:rsid w:val="00A155A9"/>
    <w:rsid w:val="00A17EC3"/>
    <w:rsid w:val="00A20EAC"/>
    <w:rsid w:val="00A2128D"/>
    <w:rsid w:val="00A21DA1"/>
    <w:rsid w:val="00A22AF3"/>
    <w:rsid w:val="00A23314"/>
    <w:rsid w:val="00A233A4"/>
    <w:rsid w:val="00A24532"/>
    <w:rsid w:val="00A24FA1"/>
    <w:rsid w:val="00A255E4"/>
    <w:rsid w:val="00A275BE"/>
    <w:rsid w:val="00A32C65"/>
    <w:rsid w:val="00A32CA1"/>
    <w:rsid w:val="00A406F7"/>
    <w:rsid w:val="00A4333E"/>
    <w:rsid w:val="00A440B8"/>
    <w:rsid w:val="00A461CF"/>
    <w:rsid w:val="00A4721D"/>
    <w:rsid w:val="00A50BD4"/>
    <w:rsid w:val="00A51906"/>
    <w:rsid w:val="00A536C6"/>
    <w:rsid w:val="00A53FE4"/>
    <w:rsid w:val="00A540DD"/>
    <w:rsid w:val="00A5636A"/>
    <w:rsid w:val="00A60F5B"/>
    <w:rsid w:val="00A64354"/>
    <w:rsid w:val="00A66463"/>
    <w:rsid w:val="00A70216"/>
    <w:rsid w:val="00A72044"/>
    <w:rsid w:val="00A7422B"/>
    <w:rsid w:val="00A74875"/>
    <w:rsid w:val="00A7555B"/>
    <w:rsid w:val="00A7577F"/>
    <w:rsid w:val="00A76A58"/>
    <w:rsid w:val="00A80A7D"/>
    <w:rsid w:val="00A81ABF"/>
    <w:rsid w:val="00A82508"/>
    <w:rsid w:val="00A830A6"/>
    <w:rsid w:val="00A863EC"/>
    <w:rsid w:val="00A867F2"/>
    <w:rsid w:val="00A91C4E"/>
    <w:rsid w:val="00A91FE8"/>
    <w:rsid w:val="00A925B5"/>
    <w:rsid w:val="00A94DAF"/>
    <w:rsid w:val="00A94EDA"/>
    <w:rsid w:val="00A9549A"/>
    <w:rsid w:val="00AA1A28"/>
    <w:rsid w:val="00AA1E8A"/>
    <w:rsid w:val="00AA4525"/>
    <w:rsid w:val="00AA6406"/>
    <w:rsid w:val="00AB03F2"/>
    <w:rsid w:val="00AB07BF"/>
    <w:rsid w:val="00AB3B1D"/>
    <w:rsid w:val="00AB4381"/>
    <w:rsid w:val="00AB466F"/>
    <w:rsid w:val="00AB6782"/>
    <w:rsid w:val="00AB6AAF"/>
    <w:rsid w:val="00AB6C20"/>
    <w:rsid w:val="00AB7449"/>
    <w:rsid w:val="00AB7B16"/>
    <w:rsid w:val="00AC3150"/>
    <w:rsid w:val="00AC4EB9"/>
    <w:rsid w:val="00AC5A34"/>
    <w:rsid w:val="00AD05DB"/>
    <w:rsid w:val="00AD0FF9"/>
    <w:rsid w:val="00AD1879"/>
    <w:rsid w:val="00AD1F35"/>
    <w:rsid w:val="00AD20E8"/>
    <w:rsid w:val="00AD270B"/>
    <w:rsid w:val="00AD284C"/>
    <w:rsid w:val="00AD334A"/>
    <w:rsid w:val="00AD5C37"/>
    <w:rsid w:val="00AE0ED2"/>
    <w:rsid w:val="00AE35EB"/>
    <w:rsid w:val="00AE396B"/>
    <w:rsid w:val="00AE48A1"/>
    <w:rsid w:val="00AE7D4E"/>
    <w:rsid w:val="00AF06B8"/>
    <w:rsid w:val="00AF16E2"/>
    <w:rsid w:val="00AF2F3F"/>
    <w:rsid w:val="00AF2FC0"/>
    <w:rsid w:val="00AF4DA9"/>
    <w:rsid w:val="00B01C0C"/>
    <w:rsid w:val="00B02B74"/>
    <w:rsid w:val="00B03A53"/>
    <w:rsid w:val="00B12481"/>
    <w:rsid w:val="00B127CA"/>
    <w:rsid w:val="00B12F97"/>
    <w:rsid w:val="00B12FB0"/>
    <w:rsid w:val="00B15526"/>
    <w:rsid w:val="00B15ECA"/>
    <w:rsid w:val="00B16148"/>
    <w:rsid w:val="00B176BB"/>
    <w:rsid w:val="00B22757"/>
    <w:rsid w:val="00B24601"/>
    <w:rsid w:val="00B24E96"/>
    <w:rsid w:val="00B27C2D"/>
    <w:rsid w:val="00B3068D"/>
    <w:rsid w:val="00B3093A"/>
    <w:rsid w:val="00B31F9A"/>
    <w:rsid w:val="00B37873"/>
    <w:rsid w:val="00B407A3"/>
    <w:rsid w:val="00B40AF8"/>
    <w:rsid w:val="00B40ED8"/>
    <w:rsid w:val="00B42D09"/>
    <w:rsid w:val="00B47201"/>
    <w:rsid w:val="00B47543"/>
    <w:rsid w:val="00B47D0A"/>
    <w:rsid w:val="00B5216D"/>
    <w:rsid w:val="00B52F99"/>
    <w:rsid w:val="00B54299"/>
    <w:rsid w:val="00B56CB5"/>
    <w:rsid w:val="00B639FC"/>
    <w:rsid w:val="00B6467E"/>
    <w:rsid w:val="00B715E3"/>
    <w:rsid w:val="00B71D8E"/>
    <w:rsid w:val="00B76AF5"/>
    <w:rsid w:val="00B809CD"/>
    <w:rsid w:val="00B81433"/>
    <w:rsid w:val="00B851E0"/>
    <w:rsid w:val="00B85FA5"/>
    <w:rsid w:val="00B8606D"/>
    <w:rsid w:val="00B87478"/>
    <w:rsid w:val="00B901D4"/>
    <w:rsid w:val="00B90AD3"/>
    <w:rsid w:val="00B91604"/>
    <w:rsid w:val="00B9199F"/>
    <w:rsid w:val="00B93920"/>
    <w:rsid w:val="00B960AE"/>
    <w:rsid w:val="00B96C14"/>
    <w:rsid w:val="00B97464"/>
    <w:rsid w:val="00BA0044"/>
    <w:rsid w:val="00BA04C7"/>
    <w:rsid w:val="00BA3FB3"/>
    <w:rsid w:val="00BB2BDF"/>
    <w:rsid w:val="00BB3738"/>
    <w:rsid w:val="00BB3B21"/>
    <w:rsid w:val="00BB3DEA"/>
    <w:rsid w:val="00BB4025"/>
    <w:rsid w:val="00BB4280"/>
    <w:rsid w:val="00BB4488"/>
    <w:rsid w:val="00BB4AF6"/>
    <w:rsid w:val="00BB4E63"/>
    <w:rsid w:val="00BB5208"/>
    <w:rsid w:val="00BB58F2"/>
    <w:rsid w:val="00BC09A6"/>
    <w:rsid w:val="00BC0CA5"/>
    <w:rsid w:val="00BC1FD7"/>
    <w:rsid w:val="00BD068F"/>
    <w:rsid w:val="00BD1154"/>
    <w:rsid w:val="00BD1246"/>
    <w:rsid w:val="00BD3FC3"/>
    <w:rsid w:val="00BD698F"/>
    <w:rsid w:val="00BE51B6"/>
    <w:rsid w:val="00BE5583"/>
    <w:rsid w:val="00BE5D96"/>
    <w:rsid w:val="00BE7617"/>
    <w:rsid w:val="00BF0B54"/>
    <w:rsid w:val="00BF0D2E"/>
    <w:rsid w:val="00BF21C3"/>
    <w:rsid w:val="00BF2EA2"/>
    <w:rsid w:val="00BF444A"/>
    <w:rsid w:val="00BF50BD"/>
    <w:rsid w:val="00BF5A13"/>
    <w:rsid w:val="00BF5C5B"/>
    <w:rsid w:val="00BF5F5C"/>
    <w:rsid w:val="00BF5FD0"/>
    <w:rsid w:val="00BF705B"/>
    <w:rsid w:val="00C0096E"/>
    <w:rsid w:val="00C03843"/>
    <w:rsid w:val="00C061F6"/>
    <w:rsid w:val="00C12028"/>
    <w:rsid w:val="00C12129"/>
    <w:rsid w:val="00C12FB3"/>
    <w:rsid w:val="00C14512"/>
    <w:rsid w:val="00C229E8"/>
    <w:rsid w:val="00C233D7"/>
    <w:rsid w:val="00C241EC"/>
    <w:rsid w:val="00C248D2"/>
    <w:rsid w:val="00C27B3E"/>
    <w:rsid w:val="00C310FD"/>
    <w:rsid w:val="00C31A46"/>
    <w:rsid w:val="00C34013"/>
    <w:rsid w:val="00C3429F"/>
    <w:rsid w:val="00C34FAE"/>
    <w:rsid w:val="00C35172"/>
    <w:rsid w:val="00C35CD2"/>
    <w:rsid w:val="00C37991"/>
    <w:rsid w:val="00C4282B"/>
    <w:rsid w:val="00C45C62"/>
    <w:rsid w:val="00C46260"/>
    <w:rsid w:val="00C46A39"/>
    <w:rsid w:val="00C474AA"/>
    <w:rsid w:val="00C47CAF"/>
    <w:rsid w:val="00C5049F"/>
    <w:rsid w:val="00C507FE"/>
    <w:rsid w:val="00C51939"/>
    <w:rsid w:val="00C5226A"/>
    <w:rsid w:val="00C54376"/>
    <w:rsid w:val="00C55B22"/>
    <w:rsid w:val="00C60310"/>
    <w:rsid w:val="00C618E4"/>
    <w:rsid w:val="00C61A3B"/>
    <w:rsid w:val="00C701CB"/>
    <w:rsid w:val="00C706A5"/>
    <w:rsid w:val="00C70ED0"/>
    <w:rsid w:val="00C72749"/>
    <w:rsid w:val="00C80141"/>
    <w:rsid w:val="00C8023D"/>
    <w:rsid w:val="00C8037C"/>
    <w:rsid w:val="00C81B1B"/>
    <w:rsid w:val="00C82354"/>
    <w:rsid w:val="00C82D4A"/>
    <w:rsid w:val="00C847FD"/>
    <w:rsid w:val="00C85B78"/>
    <w:rsid w:val="00C8755E"/>
    <w:rsid w:val="00C91436"/>
    <w:rsid w:val="00C93410"/>
    <w:rsid w:val="00C93853"/>
    <w:rsid w:val="00C9390F"/>
    <w:rsid w:val="00C966A4"/>
    <w:rsid w:val="00CA10DD"/>
    <w:rsid w:val="00CA1A3A"/>
    <w:rsid w:val="00CA2257"/>
    <w:rsid w:val="00CA2F44"/>
    <w:rsid w:val="00CA30AD"/>
    <w:rsid w:val="00CA4189"/>
    <w:rsid w:val="00CA6820"/>
    <w:rsid w:val="00CB33AE"/>
    <w:rsid w:val="00CB4CFD"/>
    <w:rsid w:val="00CB72AE"/>
    <w:rsid w:val="00CC0291"/>
    <w:rsid w:val="00CC1BEB"/>
    <w:rsid w:val="00CC2414"/>
    <w:rsid w:val="00CC3470"/>
    <w:rsid w:val="00CC391D"/>
    <w:rsid w:val="00CC4263"/>
    <w:rsid w:val="00CC491C"/>
    <w:rsid w:val="00CC4AE9"/>
    <w:rsid w:val="00CC69F2"/>
    <w:rsid w:val="00CC6D0E"/>
    <w:rsid w:val="00CC720E"/>
    <w:rsid w:val="00CC75D0"/>
    <w:rsid w:val="00CD0C8B"/>
    <w:rsid w:val="00CD18F5"/>
    <w:rsid w:val="00CD56B8"/>
    <w:rsid w:val="00CE0A29"/>
    <w:rsid w:val="00CE0AF3"/>
    <w:rsid w:val="00CE3715"/>
    <w:rsid w:val="00CE4396"/>
    <w:rsid w:val="00CE4427"/>
    <w:rsid w:val="00CE7419"/>
    <w:rsid w:val="00CF0B11"/>
    <w:rsid w:val="00CF18CA"/>
    <w:rsid w:val="00CF20C4"/>
    <w:rsid w:val="00CF2997"/>
    <w:rsid w:val="00CF2E5D"/>
    <w:rsid w:val="00CF4BAD"/>
    <w:rsid w:val="00CF4F26"/>
    <w:rsid w:val="00CF7DB1"/>
    <w:rsid w:val="00D0131B"/>
    <w:rsid w:val="00D01FCD"/>
    <w:rsid w:val="00D0206D"/>
    <w:rsid w:val="00D027DE"/>
    <w:rsid w:val="00D03041"/>
    <w:rsid w:val="00D07938"/>
    <w:rsid w:val="00D07A34"/>
    <w:rsid w:val="00D07D18"/>
    <w:rsid w:val="00D12146"/>
    <w:rsid w:val="00D12852"/>
    <w:rsid w:val="00D1433B"/>
    <w:rsid w:val="00D1566B"/>
    <w:rsid w:val="00D15790"/>
    <w:rsid w:val="00D174DA"/>
    <w:rsid w:val="00D209FA"/>
    <w:rsid w:val="00D20C03"/>
    <w:rsid w:val="00D213B0"/>
    <w:rsid w:val="00D21B1A"/>
    <w:rsid w:val="00D22ADC"/>
    <w:rsid w:val="00D234E0"/>
    <w:rsid w:val="00D26A17"/>
    <w:rsid w:val="00D26AC0"/>
    <w:rsid w:val="00D300F8"/>
    <w:rsid w:val="00D31E54"/>
    <w:rsid w:val="00D32091"/>
    <w:rsid w:val="00D33525"/>
    <w:rsid w:val="00D34E61"/>
    <w:rsid w:val="00D3569D"/>
    <w:rsid w:val="00D375C6"/>
    <w:rsid w:val="00D37FEA"/>
    <w:rsid w:val="00D41BA2"/>
    <w:rsid w:val="00D43122"/>
    <w:rsid w:val="00D45E42"/>
    <w:rsid w:val="00D479F8"/>
    <w:rsid w:val="00D50703"/>
    <w:rsid w:val="00D51070"/>
    <w:rsid w:val="00D51E5F"/>
    <w:rsid w:val="00D5220E"/>
    <w:rsid w:val="00D527A5"/>
    <w:rsid w:val="00D53D81"/>
    <w:rsid w:val="00D5418C"/>
    <w:rsid w:val="00D565D5"/>
    <w:rsid w:val="00D57AB1"/>
    <w:rsid w:val="00D57C37"/>
    <w:rsid w:val="00D619FE"/>
    <w:rsid w:val="00D62000"/>
    <w:rsid w:val="00D6384D"/>
    <w:rsid w:val="00D65C4D"/>
    <w:rsid w:val="00D67420"/>
    <w:rsid w:val="00D7028C"/>
    <w:rsid w:val="00D708AE"/>
    <w:rsid w:val="00D70B1B"/>
    <w:rsid w:val="00D71F56"/>
    <w:rsid w:val="00D7215B"/>
    <w:rsid w:val="00D73150"/>
    <w:rsid w:val="00D743FA"/>
    <w:rsid w:val="00D75243"/>
    <w:rsid w:val="00D77DAE"/>
    <w:rsid w:val="00D80E5E"/>
    <w:rsid w:val="00D81B2F"/>
    <w:rsid w:val="00D843B8"/>
    <w:rsid w:val="00D84666"/>
    <w:rsid w:val="00D85FB1"/>
    <w:rsid w:val="00D8641A"/>
    <w:rsid w:val="00D90B31"/>
    <w:rsid w:val="00D90DDC"/>
    <w:rsid w:val="00D91385"/>
    <w:rsid w:val="00D92521"/>
    <w:rsid w:val="00D92FC4"/>
    <w:rsid w:val="00D93305"/>
    <w:rsid w:val="00D95530"/>
    <w:rsid w:val="00D957B6"/>
    <w:rsid w:val="00D96AE7"/>
    <w:rsid w:val="00DA1169"/>
    <w:rsid w:val="00DA18C3"/>
    <w:rsid w:val="00DA3465"/>
    <w:rsid w:val="00DA41BD"/>
    <w:rsid w:val="00DA65B2"/>
    <w:rsid w:val="00DA7F36"/>
    <w:rsid w:val="00DB095C"/>
    <w:rsid w:val="00DB1B55"/>
    <w:rsid w:val="00DB259B"/>
    <w:rsid w:val="00DB28BB"/>
    <w:rsid w:val="00DB5FF4"/>
    <w:rsid w:val="00DC2864"/>
    <w:rsid w:val="00DC7F77"/>
    <w:rsid w:val="00DD0F34"/>
    <w:rsid w:val="00DD1D53"/>
    <w:rsid w:val="00DD24D6"/>
    <w:rsid w:val="00DD2AF9"/>
    <w:rsid w:val="00DD737F"/>
    <w:rsid w:val="00DE30B5"/>
    <w:rsid w:val="00DE341F"/>
    <w:rsid w:val="00DE45D2"/>
    <w:rsid w:val="00DF23D7"/>
    <w:rsid w:val="00DF4B5F"/>
    <w:rsid w:val="00DF73EC"/>
    <w:rsid w:val="00DF7478"/>
    <w:rsid w:val="00DF79AE"/>
    <w:rsid w:val="00E01128"/>
    <w:rsid w:val="00E033A9"/>
    <w:rsid w:val="00E0439F"/>
    <w:rsid w:val="00E06849"/>
    <w:rsid w:val="00E10B22"/>
    <w:rsid w:val="00E12A83"/>
    <w:rsid w:val="00E13DE2"/>
    <w:rsid w:val="00E163E4"/>
    <w:rsid w:val="00E16486"/>
    <w:rsid w:val="00E205FF"/>
    <w:rsid w:val="00E234AC"/>
    <w:rsid w:val="00E237F2"/>
    <w:rsid w:val="00E23840"/>
    <w:rsid w:val="00E25935"/>
    <w:rsid w:val="00E27CD2"/>
    <w:rsid w:val="00E30CA6"/>
    <w:rsid w:val="00E3200C"/>
    <w:rsid w:val="00E32756"/>
    <w:rsid w:val="00E32D3E"/>
    <w:rsid w:val="00E33B81"/>
    <w:rsid w:val="00E34746"/>
    <w:rsid w:val="00E349EE"/>
    <w:rsid w:val="00E41824"/>
    <w:rsid w:val="00E418A5"/>
    <w:rsid w:val="00E426E9"/>
    <w:rsid w:val="00E437B8"/>
    <w:rsid w:val="00E43BE1"/>
    <w:rsid w:val="00E4425F"/>
    <w:rsid w:val="00E447AF"/>
    <w:rsid w:val="00E44913"/>
    <w:rsid w:val="00E511D1"/>
    <w:rsid w:val="00E52C9E"/>
    <w:rsid w:val="00E53993"/>
    <w:rsid w:val="00E5455D"/>
    <w:rsid w:val="00E5729B"/>
    <w:rsid w:val="00E57425"/>
    <w:rsid w:val="00E60F69"/>
    <w:rsid w:val="00E64DC6"/>
    <w:rsid w:val="00E65529"/>
    <w:rsid w:val="00E71A5D"/>
    <w:rsid w:val="00E75BB8"/>
    <w:rsid w:val="00E76532"/>
    <w:rsid w:val="00E80F63"/>
    <w:rsid w:val="00E810A8"/>
    <w:rsid w:val="00E8145E"/>
    <w:rsid w:val="00E8164D"/>
    <w:rsid w:val="00E84FC3"/>
    <w:rsid w:val="00E85814"/>
    <w:rsid w:val="00E8786D"/>
    <w:rsid w:val="00E9095F"/>
    <w:rsid w:val="00E9112A"/>
    <w:rsid w:val="00E92137"/>
    <w:rsid w:val="00E9477B"/>
    <w:rsid w:val="00E97DA6"/>
    <w:rsid w:val="00EA0521"/>
    <w:rsid w:val="00EA1755"/>
    <w:rsid w:val="00EA1875"/>
    <w:rsid w:val="00EA5799"/>
    <w:rsid w:val="00EA67DD"/>
    <w:rsid w:val="00EB0777"/>
    <w:rsid w:val="00EB1C69"/>
    <w:rsid w:val="00EB59BF"/>
    <w:rsid w:val="00EB637F"/>
    <w:rsid w:val="00EB6BE6"/>
    <w:rsid w:val="00EC050D"/>
    <w:rsid w:val="00EC121C"/>
    <w:rsid w:val="00EC12E4"/>
    <w:rsid w:val="00EC3E15"/>
    <w:rsid w:val="00EC67DB"/>
    <w:rsid w:val="00ED1874"/>
    <w:rsid w:val="00ED26DB"/>
    <w:rsid w:val="00ED3E22"/>
    <w:rsid w:val="00ED47D7"/>
    <w:rsid w:val="00ED5060"/>
    <w:rsid w:val="00ED6C4B"/>
    <w:rsid w:val="00ED6F04"/>
    <w:rsid w:val="00ED771E"/>
    <w:rsid w:val="00EE17B1"/>
    <w:rsid w:val="00EE1D4A"/>
    <w:rsid w:val="00EE2522"/>
    <w:rsid w:val="00EE3CCD"/>
    <w:rsid w:val="00EF01D1"/>
    <w:rsid w:val="00EF1CF3"/>
    <w:rsid w:val="00EF2F64"/>
    <w:rsid w:val="00EF40DF"/>
    <w:rsid w:val="00EF5A4A"/>
    <w:rsid w:val="00EF65E3"/>
    <w:rsid w:val="00EF66D5"/>
    <w:rsid w:val="00EF769A"/>
    <w:rsid w:val="00EF7AD5"/>
    <w:rsid w:val="00F01B3D"/>
    <w:rsid w:val="00F03408"/>
    <w:rsid w:val="00F0421A"/>
    <w:rsid w:val="00F05315"/>
    <w:rsid w:val="00F07B3A"/>
    <w:rsid w:val="00F1046C"/>
    <w:rsid w:val="00F11BBB"/>
    <w:rsid w:val="00F1215B"/>
    <w:rsid w:val="00F13429"/>
    <w:rsid w:val="00F1445D"/>
    <w:rsid w:val="00F15D7B"/>
    <w:rsid w:val="00F21397"/>
    <w:rsid w:val="00F227DE"/>
    <w:rsid w:val="00F22FD7"/>
    <w:rsid w:val="00F2327D"/>
    <w:rsid w:val="00F24BAB"/>
    <w:rsid w:val="00F24E09"/>
    <w:rsid w:val="00F26E95"/>
    <w:rsid w:val="00F31107"/>
    <w:rsid w:val="00F31B59"/>
    <w:rsid w:val="00F371F6"/>
    <w:rsid w:val="00F379A1"/>
    <w:rsid w:val="00F37ABD"/>
    <w:rsid w:val="00F406D8"/>
    <w:rsid w:val="00F42C53"/>
    <w:rsid w:val="00F42CC7"/>
    <w:rsid w:val="00F46971"/>
    <w:rsid w:val="00F46978"/>
    <w:rsid w:val="00F47AE5"/>
    <w:rsid w:val="00F50F6D"/>
    <w:rsid w:val="00F5357A"/>
    <w:rsid w:val="00F53AC4"/>
    <w:rsid w:val="00F54216"/>
    <w:rsid w:val="00F54655"/>
    <w:rsid w:val="00F54B9E"/>
    <w:rsid w:val="00F55ED9"/>
    <w:rsid w:val="00F56210"/>
    <w:rsid w:val="00F603CA"/>
    <w:rsid w:val="00F6140D"/>
    <w:rsid w:val="00F618D3"/>
    <w:rsid w:val="00F6271A"/>
    <w:rsid w:val="00F62B97"/>
    <w:rsid w:val="00F661C3"/>
    <w:rsid w:val="00F66D58"/>
    <w:rsid w:val="00F70709"/>
    <w:rsid w:val="00F710F7"/>
    <w:rsid w:val="00F71337"/>
    <w:rsid w:val="00F713C9"/>
    <w:rsid w:val="00F76124"/>
    <w:rsid w:val="00F76AB9"/>
    <w:rsid w:val="00F800CC"/>
    <w:rsid w:val="00F81590"/>
    <w:rsid w:val="00F82B69"/>
    <w:rsid w:val="00F82F5E"/>
    <w:rsid w:val="00F866A8"/>
    <w:rsid w:val="00F86962"/>
    <w:rsid w:val="00F8783C"/>
    <w:rsid w:val="00F9151E"/>
    <w:rsid w:val="00F917D8"/>
    <w:rsid w:val="00F92AE6"/>
    <w:rsid w:val="00F93DCC"/>
    <w:rsid w:val="00F94AF8"/>
    <w:rsid w:val="00F94C2B"/>
    <w:rsid w:val="00F95401"/>
    <w:rsid w:val="00F95470"/>
    <w:rsid w:val="00F960B1"/>
    <w:rsid w:val="00F96246"/>
    <w:rsid w:val="00F966AA"/>
    <w:rsid w:val="00F967DB"/>
    <w:rsid w:val="00FA21D4"/>
    <w:rsid w:val="00FA2E6E"/>
    <w:rsid w:val="00FA4BF2"/>
    <w:rsid w:val="00FA7D39"/>
    <w:rsid w:val="00FA7E38"/>
    <w:rsid w:val="00FB03D7"/>
    <w:rsid w:val="00FB141F"/>
    <w:rsid w:val="00FB19C3"/>
    <w:rsid w:val="00FB1A1A"/>
    <w:rsid w:val="00FB5BAA"/>
    <w:rsid w:val="00FB67DA"/>
    <w:rsid w:val="00FB751A"/>
    <w:rsid w:val="00FB7ADE"/>
    <w:rsid w:val="00FC0C2E"/>
    <w:rsid w:val="00FC2785"/>
    <w:rsid w:val="00FC2A8D"/>
    <w:rsid w:val="00FC2CA9"/>
    <w:rsid w:val="00FC55F4"/>
    <w:rsid w:val="00FC5613"/>
    <w:rsid w:val="00FC5F48"/>
    <w:rsid w:val="00FD1752"/>
    <w:rsid w:val="00FD28EF"/>
    <w:rsid w:val="00FD32CF"/>
    <w:rsid w:val="00FD3CCE"/>
    <w:rsid w:val="00FD3D2E"/>
    <w:rsid w:val="00FD43B6"/>
    <w:rsid w:val="00FD6F6D"/>
    <w:rsid w:val="00FD7ECC"/>
    <w:rsid w:val="00FE56AF"/>
    <w:rsid w:val="00FE5B8F"/>
    <w:rsid w:val="00FE6497"/>
    <w:rsid w:val="00FE7D50"/>
    <w:rsid w:val="00FF2971"/>
    <w:rsid w:val="00FF3708"/>
    <w:rsid w:val="00FF6636"/>
    <w:rsid w:val="00FF6A28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0727D"/>
  <w15:chartTrackingRefBased/>
  <w15:docId w15:val="{61192A14-8425-4AA3-A5DD-D44D7A07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2FC6"/>
  </w:style>
  <w:style w:type="paragraph" w:styleId="a5">
    <w:name w:val="footer"/>
    <w:basedOn w:val="a"/>
    <w:link w:val="a6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2FC6"/>
  </w:style>
  <w:style w:type="paragraph" w:styleId="a7">
    <w:name w:val="Title"/>
    <w:basedOn w:val="a"/>
    <w:next w:val="a"/>
    <w:link w:val="a8"/>
    <w:uiPriority w:val="10"/>
    <w:qFormat/>
    <w:rsid w:val="00277371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  <w:lang w:val="x-none" w:eastAsia="x-none"/>
    </w:rPr>
  </w:style>
  <w:style w:type="character" w:customStyle="1" w:styleId="a8">
    <w:name w:val="ชื่อเรื่อง อักขระ"/>
    <w:link w:val="a7"/>
    <w:uiPriority w:val="10"/>
    <w:rsid w:val="00277371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styleId="a9">
    <w:name w:val="List Paragraph"/>
    <w:basedOn w:val="a"/>
    <w:uiPriority w:val="34"/>
    <w:qFormat/>
    <w:rsid w:val="0008028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24E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ody Text Indent"/>
    <w:basedOn w:val="a"/>
    <w:link w:val="ac"/>
    <w:rsid w:val="00B24E96"/>
    <w:pPr>
      <w:spacing w:after="0" w:line="240" w:lineRule="auto"/>
      <w:ind w:right="-514" w:firstLine="1080"/>
      <w:jc w:val="thaiDistribute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ac">
    <w:name w:val="การเยื้องเนื้อความ อักขระ"/>
    <w:link w:val="ab"/>
    <w:rsid w:val="00B24E96"/>
    <w:rPr>
      <w:rFonts w:ascii="Times New Roman" w:eastAsia="Times New Roman" w:hAnsi="Times New Roman" w:cs="Angsana New"/>
      <w:sz w:val="32"/>
      <w:szCs w:val="32"/>
      <w:lang w:bidi="th-TH"/>
    </w:rPr>
  </w:style>
  <w:style w:type="character" w:customStyle="1" w:styleId="il">
    <w:name w:val="il"/>
    <w:rsid w:val="00B24E96"/>
  </w:style>
  <w:style w:type="paragraph" w:styleId="ad">
    <w:name w:val="footnote text"/>
    <w:basedOn w:val="a"/>
    <w:link w:val="ae"/>
    <w:uiPriority w:val="99"/>
    <w:unhideWhenUsed/>
    <w:rsid w:val="00282BD6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e">
    <w:name w:val="ข้อความเชิงอรรถ อักขระ"/>
    <w:link w:val="ad"/>
    <w:uiPriority w:val="99"/>
    <w:rsid w:val="00282BD6"/>
    <w:rPr>
      <w:szCs w:val="25"/>
    </w:rPr>
  </w:style>
  <w:style w:type="character" w:styleId="af">
    <w:name w:val="footnote reference"/>
    <w:uiPriority w:val="99"/>
    <w:unhideWhenUsed/>
    <w:rsid w:val="00282BD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F3245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af1">
    <w:name w:val="ข้อความบอลลูน อักขระ"/>
    <w:link w:val="af0"/>
    <w:uiPriority w:val="99"/>
    <w:semiHidden/>
    <w:rsid w:val="005F3245"/>
    <w:rPr>
      <w:rFonts w:ascii="Segoe UI" w:hAnsi="Segoe UI" w:cs="Angsana New"/>
      <w:sz w:val="18"/>
      <w:szCs w:val="22"/>
    </w:rPr>
  </w:style>
  <w:style w:type="character" w:styleId="af2">
    <w:name w:val="Strong"/>
    <w:uiPriority w:val="22"/>
    <w:qFormat/>
    <w:rsid w:val="00D80E5E"/>
    <w:rPr>
      <w:b/>
      <w:bCs/>
    </w:rPr>
  </w:style>
  <w:style w:type="paragraph" w:styleId="af3">
    <w:name w:val="Body Text"/>
    <w:basedOn w:val="a"/>
    <w:link w:val="af4"/>
    <w:uiPriority w:val="99"/>
    <w:unhideWhenUsed/>
    <w:rsid w:val="00B176BB"/>
    <w:pPr>
      <w:spacing w:after="120"/>
    </w:pPr>
    <w:rPr>
      <w:rFonts w:cs="Angsana New"/>
      <w:lang w:val="x-none" w:eastAsia="x-none"/>
    </w:rPr>
  </w:style>
  <w:style w:type="character" w:customStyle="1" w:styleId="af4">
    <w:name w:val="เนื้อความ อักขระ"/>
    <w:link w:val="af3"/>
    <w:uiPriority w:val="99"/>
    <w:rsid w:val="00B176BB"/>
    <w:rPr>
      <w:sz w:val="22"/>
      <w:szCs w:val="28"/>
    </w:rPr>
  </w:style>
  <w:style w:type="character" w:styleId="af5">
    <w:name w:val="Hyperlink"/>
    <w:uiPriority w:val="99"/>
    <w:unhideWhenUsed/>
    <w:rsid w:val="00533B7B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E2522"/>
    <w:rPr>
      <w:color w:val="800080"/>
      <w:u w:val="single"/>
    </w:rPr>
  </w:style>
  <w:style w:type="character" w:styleId="af7">
    <w:name w:val="Emphasis"/>
    <w:basedOn w:val="a0"/>
    <w:uiPriority w:val="20"/>
    <w:qFormat/>
    <w:rsid w:val="00CC0291"/>
    <w:rPr>
      <w:i/>
      <w:iCs/>
    </w:rPr>
  </w:style>
  <w:style w:type="character" w:customStyle="1" w:styleId="textexposedshow">
    <w:name w:val="text_exposed_show"/>
    <w:basedOn w:val="a0"/>
    <w:rsid w:val="000A1517"/>
  </w:style>
  <w:style w:type="character" w:styleId="af8">
    <w:name w:val="Subtle Emphasis"/>
    <w:uiPriority w:val="19"/>
    <w:qFormat/>
    <w:rsid w:val="0067411B"/>
    <w:rPr>
      <w:i/>
      <w:iCs/>
      <w:color w:val="808080"/>
    </w:rPr>
  </w:style>
  <w:style w:type="paragraph" w:customStyle="1" w:styleId="Default">
    <w:name w:val="Default"/>
    <w:rsid w:val="004F3BE0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8534-56F7-4892-A9C8-746E842E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natthapong</dc:creator>
  <cp:keywords/>
  <cp:lastModifiedBy>Dell</cp:lastModifiedBy>
  <cp:revision>4</cp:revision>
  <cp:lastPrinted>2020-12-03T03:15:00Z</cp:lastPrinted>
  <dcterms:created xsi:type="dcterms:W3CDTF">2020-12-03T03:20:00Z</dcterms:created>
  <dcterms:modified xsi:type="dcterms:W3CDTF">2020-12-03T04:52:00Z</dcterms:modified>
</cp:coreProperties>
</file>